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5B74" w14:textId="6956A006" w:rsidR="009970CD" w:rsidRDefault="009970CD" w:rsidP="009970CD">
      <w:pPr>
        <w:rPr>
          <w:rFonts w:ascii="Arial" w:hAnsi="Arial" w:cs="Arial"/>
          <w:b/>
          <w:sz w:val="28"/>
          <w:szCs w:val="28"/>
        </w:rPr>
      </w:pPr>
      <w:bookmarkStart w:id="0" w:name="_Hlk32675682"/>
    </w:p>
    <w:p w14:paraId="2A0B237E" w14:textId="77777777" w:rsidR="009970CD" w:rsidRDefault="009970CD" w:rsidP="009970CD">
      <w:pPr>
        <w:jc w:val="center"/>
        <w:rPr>
          <w:rFonts w:ascii="Arial" w:hAnsi="Arial" w:cs="Arial"/>
          <w:b/>
        </w:rPr>
      </w:pPr>
      <w:r w:rsidRPr="00B22D06">
        <w:rPr>
          <w:rFonts w:ascii="Arial" w:hAnsi="Arial" w:cs="Arial"/>
          <w:b/>
        </w:rPr>
        <w:t>Nuneaton United Reformed C</w:t>
      </w:r>
      <w:r>
        <w:rPr>
          <w:rFonts w:ascii="Arial" w:hAnsi="Arial" w:cs="Arial"/>
          <w:b/>
        </w:rPr>
        <w:t>h</w:t>
      </w:r>
      <w:r w:rsidRPr="00B22D06">
        <w:rPr>
          <w:rFonts w:ascii="Arial" w:hAnsi="Arial" w:cs="Arial"/>
          <w:b/>
        </w:rPr>
        <w:t>urch</w:t>
      </w:r>
    </w:p>
    <w:p w14:paraId="085D7504" w14:textId="77777777" w:rsidR="009970CD" w:rsidRPr="00FF6487" w:rsidRDefault="009970CD" w:rsidP="009970CD">
      <w:pPr>
        <w:jc w:val="center"/>
        <w:rPr>
          <w:rFonts w:ascii="Arial" w:hAnsi="Arial" w:cs="Arial"/>
          <w:b/>
        </w:rPr>
      </w:pPr>
    </w:p>
    <w:p w14:paraId="3CE2F2E3" w14:textId="7991F1F6" w:rsidR="002E0713" w:rsidRDefault="001A463F" w:rsidP="00985315">
      <w:r w:rsidRPr="00245E24">
        <w:rPr>
          <w:noProof/>
          <w:lang w:eastAsia="en-GB"/>
        </w:rPr>
        <w:drawing>
          <wp:inline distT="0" distB="0" distL="0" distR="0" wp14:anchorId="6EFC7069" wp14:editId="65716AB2">
            <wp:extent cx="1516380" cy="1059180"/>
            <wp:effectExtent l="0" t="0" r="7620" b="7620"/>
            <wp:docPr id="3" name="Picture 3" descr="C:\Users\URCNe\Documents\URC\URC-LOGO-greyscal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CNe\Documents\URC\URC-LOGO-greyscale-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059180"/>
                    </a:xfrm>
                    <a:prstGeom prst="rect">
                      <a:avLst/>
                    </a:prstGeom>
                    <a:noFill/>
                    <a:ln>
                      <a:noFill/>
                    </a:ln>
                  </pic:spPr>
                </pic:pic>
              </a:graphicData>
            </a:graphic>
          </wp:inline>
        </w:drawing>
      </w:r>
    </w:p>
    <w:p w14:paraId="3B0E6567" w14:textId="77777777" w:rsidR="009970CD" w:rsidRDefault="00245CD0" w:rsidP="009970CD">
      <w:pPr>
        <w:jc w:val="center"/>
        <w:rPr>
          <w:rFonts w:ascii="Arial" w:hAnsi="Arial" w:cs="Arial"/>
          <w:b/>
        </w:rPr>
      </w:pPr>
      <w:r w:rsidRPr="00990DB2">
        <w:rPr>
          <w:b/>
          <w:sz w:val="28"/>
          <w:szCs w:val="28"/>
        </w:rPr>
        <w:t xml:space="preserve">Application to Hire </w:t>
      </w:r>
      <w:r w:rsidR="009970CD" w:rsidRPr="00B22D06">
        <w:rPr>
          <w:rFonts w:ascii="Arial" w:hAnsi="Arial" w:cs="Arial"/>
          <w:b/>
        </w:rPr>
        <w:t>Nuneaton United Reformed C</w:t>
      </w:r>
      <w:r w:rsidR="009970CD">
        <w:rPr>
          <w:rFonts w:ascii="Arial" w:hAnsi="Arial" w:cs="Arial"/>
          <w:b/>
        </w:rPr>
        <w:t>h</w:t>
      </w:r>
      <w:r w:rsidR="009970CD" w:rsidRPr="00B22D06">
        <w:rPr>
          <w:rFonts w:ascii="Arial" w:hAnsi="Arial" w:cs="Arial"/>
          <w:b/>
        </w:rPr>
        <w:t>urch</w:t>
      </w:r>
    </w:p>
    <w:p w14:paraId="29B5E496" w14:textId="00864B96" w:rsidR="00BB3AC8" w:rsidRDefault="00245CD0" w:rsidP="009E5E3C">
      <w:pPr>
        <w:jc w:val="center"/>
        <w:rPr>
          <w:rFonts w:ascii="Arial" w:hAnsi="Arial" w:cs="Arial"/>
          <w:sz w:val="28"/>
          <w:szCs w:val="28"/>
        </w:rPr>
      </w:pPr>
      <w:r w:rsidRPr="00990DB2">
        <w:rPr>
          <w:b/>
          <w:sz w:val="28"/>
          <w:szCs w:val="28"/>
        </w:rPr>
        <w:t>Premises</w:t>
      </w:r>
    </w:p>
    <w:bookmarkEnd w:id="0"/>
    <w:p w14:paraId="0E14F747" w14:textId="77777777" w:rsidR="00245CD0" w:rsidRDefault="00245CD0" w:rsidP="004C7E1F"/>
    <w:p w14:paraId="36D105F5" w14:textId="43A6D15E" w:rsidR="001B4A09" w:rsidRDefault="004C7E1F" w:rsidP="008D6F54">
      <w:pPr>
        <w:rPr>
          <w:rFonts w:cstheme="minorHAnsi"/>
          <w:bCs/>
        </w:rPr>
      </w:pPr>
      <w:r>
        <w:t xml:space="preserve">Please read the attached conditions of hire and then complete </w:t>
      </w:r>
      <w:r w:rsidR="00245CD0">
        <w:t xml:space="preserve">this form, </w:t>
      </w:r>
      <w:r>
        <w:t xml:space="preserve">sending it to </w:t>
      </w:r>
      <w:r w:rsidR="008D6F54" w:rsidRPr="008D6F54">
        <w:rPr>
          <w:rFonts w:cstheme="minorHAnsi"/>
          <w:bCs/>
        </w:rPr>
        <w:t xml:space="preserve">Mrs </w:t>
      </w:r>
      <w:r w:rsidR="001B4A09">
        <w:rPr>
          <w:rFonts w:cstheme="minorHAnsi"/>
          <w:bCs/>
        </w:rPr>
        <w:t xml:space="preserve">Jenny Oliver, 203, Weddington Road, Nuneaton </w:t>
      </w:r>
      <w:proofErr w:type="spellStart"/>
      <w:r w:rsidR="001B4A09">
        <w:rPr>
          <w:rFonts w:cstheme="minorHAnsi"/>
          <w:bCs/>
        </w:rPr>
        <w:t>CV10</w:t>
      </w:r>
      <w:proofErr w:type="spellEnd"/>
      <w:r w:rsidR="001B4A09">
        <w:rPr>
          <w:rFonts w:cstheme="minorHAnsi"/>
          <w:bCs/>
        </w:rPr>
        <w:t xml:space="preserve"> </w:t>
      </w:r>
      <w:proofErr w:type="spellStart"/>
      <w:r w:rsidR="001B4A09">
        <w:rPr>
          <w:rFonts w:cstheme="minorHAnsi"/>
          <w:bCs/>
        </w:rPr>
        <w:t>0HE</w:t>
      </w:r>
      <w:proofErr w:type="spellEnd"/>
      <w:r w:rsidR="001B4A09">
        <w:rPr>
          <w:rFonts w:cstheme="minorHAnsi"/>
          <w:bCs/>
        </w:rPr>
        <w:tab/>
      </w:r>
      <w:r w:rsidR="001B4A09" w:rsidRPr="001B4A09">
        <w:rPr>
          <w:rFonts w:cstheme="minorHAnsi"/>
          <w:noProof/>
        </w:rPr>
        <w:t>02476387065</w:t>
      </w:r>
      <w:r w:rsidR="001B4A09">
        <w:rPr>
          <w:rFonts w:ascii="Arial" w:hAnsi="Arial" w:cs="Arial"/>
        </w:rPr>
        <w:tab/>
      </w:r>
    </w:p>
    <w:p w14:paraId="4264A98E" w14:textId="0BDE6346" w:rsidR="00245CD0" w:rsidRPr="008D6F54" w:rsidRDefault="004C7E1F" w:rsidP="008D6F54">
      <w:pPr>
        <w:rPr>
          <w:rFonts w:cstheme="minorHAnsi"/>
          <w:bCs/>
        </w:rPr>
      </w:pPr>
      <w:r w:rsidRPr="008D6F54">
        <w:rPr>
          <w:rFonts w:cstheme="minorHAnsi"/>
          <w:bCs/>
        </w:rPr>
        <w:t xml:space="preserve">who </w:t>
      </w:r>
      <w:r w:rsidR="00245CD0" w:rsidRPr="008D6F54">
        <w:rPr>
          <w:rFonts w:cstheme="minorHAnsi"/>
          <w:bCs/>
        </w:rPr>
        <w:t>will contact you regarding the request</w:t>
      </w:r>
      <w:r w:rsidR="00BA0905" w:rsidRPr="008D6F54">
        <w:rPr>
          <w:rFonts w:cstheme="minorHAnsi"/>
          <w:bCs/>
        </w:rPr>
        <w:t xml:space="preserve"> and indicate the</w:t>
      </w:r>
      <w:r w:rsidR="00DE2EBE" w:rsidRPr="008D6F54">
        <w:rPr>
          <w:rFonts w:cstheme="minorHAnsi"/>
          <w:bCs/>
        </w:rPr>
        <w:t xml:space="preserve"> hire charges, </w:t>
      </w:r>
    </w:p>
    <w:p w14:paraId="4A4F7AB1" w14:textId="77777777" w:rsidR="00BA0905" w:rsidRDefault="00BA0905" w:rsidP="00985315"/>
    <w:p w14:paraId="1733CE3D" w14:textId="60F98D59" w:rsidR="00245CD0" w:rsidRDefault="00245CD0" w:rsidP="00985315">
      <w:r>
        <w:t>Date</w:t>
      </w:r>
      <w:r w:rsidR="009E5E3C">
        <w:t>/s</w:t>
      </w:r>
      <w:r>
        <w:t xml:space="preserve"> of Hire</w:t>
      </w:r>
      <w:r>
        <w:tab/>
      </w:r>
      <w:r>
        <w:tab/>
      </w:r>
      <w:r>
        <w:tab/>
      </w:r>
      <w:r>
        <w:tab/>
      </w:r>
      <w:r>
        <w:tab/>
      </w:r>
      <w:r>
        <w:tab/>
      </w:r>
      <w:r>
        <w:tab/>
        <w:t>……………………………………………………</w:t>
      </w:r>
    </w:p>
    <w:p w14:paraId="6745A94F" w14:textId="1E642023" w:rsidR="00245CD0" w:rsidRDefault="00245CD0" w:rsidP="00985315">
      <w:r>
        <w:t>Please tick the accommodation</w:t>
      </w:r>
      <w:r w:rsidR="009E5E3C">
        <w:t xml:space="preserve"> (the ‘Premises’)</w:t>
      </w:r>
      <w:r>
        <w:t xml:space="preserve"> you would like on that date</w:t>
      </w:r>
      <w:r w:rsidR="009E5E3C">
        <w:t>/s</w:t>
      </w:r>
      <w:r>
        <w:t>.</w:t>
      </w:r>
    </w:p>
    <w:tbl>
      <w:tblPr>
        <w:tblStyle w:val="TableGrid"/>
        <w:tblW w:w="0" w:type="auto"/>
        <w:tblLook w:val="04A0" w:firstRow="1" w:lastRow="0" w:firstColumn="1" w:lastColumn="0" w:noHBand="0" w:noVBand="1"/>
      </w:tblPr>
      <w:tblGrid>
        <w:gridCol w:w="2487"/>
        <w:gridCol w:w="1459"/>
        <w:gridCol w:w="1912"/>
        <w:gridCol w:w="1571"/>
        <w:gridCol w:w="1435"/>
        <w:gridCol w:w="1279"/>
      </w:tblGrid>
      <w:tr w:rsidR="002242A4" w14:paraId="31352FCE" w14:textId="494A9565" w:rsidTr="009970CD">
        <w:tc>
          <w:tcPr>
            <w:tcW w:w="2487" w:type="dxa"/>
          </w:tcPr>
          <w:p w14:paraId="2912158F" w14:textId="77777777" w:rsidR="009970CD" w:rsidRDefault="009970CD" w:rsidP="00985315"/>
        </w:tc>
        <w:tc>
          <w:tcPr>
            <w:tcW w:w="1052" w:type="dxa"/>
          </w:tcPr>
          <w:p w14:paraId="088991E6" w14:textId="77777777" w:rsidR="00BA0905" w:rsidRDefault="00BA0905" w:rsidP="00245CD0">
            <w:pPr>
              <w:jc w:val="center"/>
              <w:rPr>
                <w:sz w:val="20"/>
                <w:szCs w:val="20"/>
              </w:rPr>
            </w:pPr>
          </w:p>
          <w:p w14:paraId="22E4F45B" w14:textId="76B49373" w:rsidR="009970CD" w:rsidRDefault="009970CD" w:rsidP="00245CD0">
            <w:pPr>
              <w:jc w:val="center"/>
              <w:rPr>
                <w:sz w:val="20"/>
                <w:szCs w:val="20"/>
              </w:rPr>
            </w:pPr>
            <w:r>
              <w:rPr>
                <w:sz w:val="20"/>
                <w:szCs w:val="20"/>
              </w:rPr>
              <w:t xml:space="preserve">Max </w:t>
            </w:r>
          </w:p>
          <w:p w14:paraId="4C8E1452" w14:textId="47910E78" w:rsidR="009970CD" w:rsidRPr="009970CD" w:rsidRDefault="009970CD" w:rsidP="00245CD0">
            <w:pPr>
              <w:jc w:val="center"/>
              <w:rPr>
                <w:sz w:val="20"/>
                <w:szCs w:val="20"/>
              </w:rPr>
            </w:pPr>
            <w:r>
              <w:rPr>
                <w:sz w:val="20"/>
                <w:szCs w:val="20"/>
              </w:rPr>
              <w:t>capacity</w:t>
            </w:r>
          </w:p>
        </w:tc>
        <w:tc>
          <w:tcPr>
            <w:tcW w:w="1912" w:type="dxa"/>
          </w:tcPr>
          <w:p w14:paraId="4399E02B" w14:textId="77777777" w:rsidR="00BA0905" w:rsidRDefault="00BA0905" w:rsidP="00245CD0">
            <w:pPr>
              <w:jc w:val="center"/>
            </w:pPr>
          </w:p>
          <w:p w14:paraId="35D1DA1A" w14:textId="294127A0" w:rsidR="009970CD" w:rsidRDefault="009970CD" w:rsidP="00245CD0">
            <w:pPr>
              <w:jc w:val="center"/>
            </w:pPr>
            <w:r>
              <w:t>AM</w:t>
            </w:r>
          </w:p>
        </w:tc>
        <w:tc>
          <w:tcPr>
            <w:tcW w:w="1571" w:type="dxa"/>
          </w:tcPr>
          <w:p w14:paraId="1D3716BF" w14:textId="77777777" w:rsidR="00BA0905" w:rsidRDefault="00BA0905" w:rsidP="00245CD0">
            <w:pPr>
              <w:jc w:val="center"/>
            </w:pPr>
          </w:p>
          <w:p w14:paraId="4EA8F867" w14:textId="0139B08F" w:rsidR="009970CD" w:rsidRDefault="009970CD" w:rsidP="00245CD0">
            <w:pPr>
              <w:jc w:val="center"/>
            </w:pPr>
            <w:r>
              <w:t>PM</w:t>
            </w:r>
          </w:p>
        </w:tc>
        <w:tc>
          <w:tcPr>
            <w:tcW w:w="1435" w:type="dxa"/>
          </w:tcPr>
          <w:p w14:paraId="24C91E32" w14:textId="77777777" w:rsidR="00BA0905" w:rsidRDefault="00BA0905" w:rsidP="00245CD0">
            <w:pPr>
              <w:jc w:val="center"/>
            </w:pPr>
          </w:p>
          <w:p w14:paraId="434E62E8" w14:textId="65706B16" w:rsidR="009970CD" w:rsidRDefault="009970CD" w:rsidP="00245CD0">
            <w:pPr>
              <w:jc w:val="center"/>
            </w:pPr>
            <w:r>
              <w:t>Evening</w:t>
            </w:r>
          </w:p>
        </w:tc>
        <w:tc>
          <w:tcPr>
            <w:tcW w:w="1279" w:type="dxa"/>
          </w:tcPr>
          <w:p w14:paraId="284CA0E3" w14:textId="77777777" w:rsidR="009970CD" w:rsidRDefault="009970CD" w:rsidP="00245CD0">
            <w:pPr>
              <w:jc w:val="center"/>
            </w:pPr>
            <w:r>
              <w:t>Hire charge</w:t>
            </w:r>
            <w:r w:rsidR="002242A4">
              <w:t xml:space="preserve"> per hour</w:t>
            </w:r>
          </w:p>
          <w:p w14:paraId="4D52143D" w14:textId="4C63BC71" w:rsidR="00BA0905" w:rsidRPr="00BA0905" w:rsidRDefault="00BA0905" w:rsidP="00245CD0">
            <w:pPr>
              <w:jc w:val="center"/>
              <w:rPr>
                <w:sz w:val="18"/>
                <w:szCs w:val="18"/>
              </w:rPr>
            </w:pPr>
            <w:r>
              <w:rPr>
                <w:sz w:val="18"/>
                <w:szCs w:val="18"/>
              </w:rPr>
              <w:t>For office use</w:t>
            </w:r>
          </w:p>
        </w:tc>
      </w:tr>
      <w:tr w:rsidR="002242A4" w14:paraId="20958AF6" w14:textId="60DF4C1D" w:rsidTr="009970CD">
        <w:tc>
          <w:tcPr>
            <w:tcW w:w="2487" w:type="dxa"/>
          </w:tcPr>
          <w:p w14:paraId="6077BD49" w14:textId="560ABDA0" w:rsidR="009970CD" w:rsidRDefault="009970CD" w:rsidP="00985315">
            <w:r>
              <w:t>The Church</w:t>
            </w:r>
            <w:r w:rsidR="002242A4">
              <w:t xml:space="preserve"> Sanctuary</w:t>
            </w:r>
          </w:p>
        </w:tc>
        <w:tc>
          <w:tcPr>
            <w:tcW w:w="1052" w:type="dxa"/>
          </w:tcPr>
          <w:p w14:paraId="1B06BA72" w14:textId="2E18B6B9" w:rsidR="009970CD" w:rsidRDefault="009970CD" w:rsidP="00985315">
            <w:r>
              <w:t>500</w:t>
            </w:r>
          </w:p>
        </w:tc>
        <w:tc>
          <w:tcPr>
            <w:tcW w:w="1912" w:type="dxa"/>
          </w:tcPr>
          <w:p w14:paraId="6CA59659" w14:textId="01AE6935" w:rsidR="009970CD" w:rsidRDefault="009970CD" w:rsidP="00985315"/>
        </w:tc>
        <w:tc>
          <w:tcPr>
            <w:tcW w:w="1571" w:type="dxa"/>
          </w:tcPr>
          <w:p w14:paraId="2785C5B3" w14:textId="77777777" w:rsidR="009970CD" w:rsidRDefault="009970CD" w:rsidP="00985315"/>
        </w:tc>
        <w:tc>
          <w:tcPr>
            <w:tcW w:w="1435" w:type="dxa"/>
          </w:tcPr>
          <w:p w14:paraId="51FE371F" w14:textId="77777777" w:rsidR="009970CD" w:rsidRDefault="009970CD" w:rsidP="00985315"/>
        </w:tc>
        <w:tc>
          <w:tcPr>
            <w:tcW w:w="1279" w:type="dxa"/>
          </w:tcPr>
          <w:p w14:paraId="5E748597" w14:textId="77777777" w:rsidR="009970CD" w:rsidRDefault="009970CD" w:rsidP="00985315"/>
          <w:p w14:paraId="7177DA36" w14:textId="6622C1DF" w:rsidR="00BA0905" w:rsidRDefault="00BA0905" w:rsidP="00985315"/>
        </w:tc>
      </w:tr>
      <w:tr w:rsidR="009970CD" w14:paraId="648368C3" w14:textId="77777777" w:rsidTr="009970CD">
        <w:tc>
          <w:tcPr>
            <w:tcW w:w="2487" w:type="dxa"/>
          </w:tcPr>
          <w:p w14:paraId="5167433D" w14:textId="426FEC16" w:rsidR="009970CD" w:rsidRDefault="009970CD" w:rsidP="00985315">
            <w:r>
              <w:t>Use of sound system in Sanctuary</w:t>
            </w:r>
          </w:p>
        </w:tc>
        <w:tc>
          <w:tcPr>
            <w:tcW w:w="1052" w:type="dxa"/>
          </w:tcPr>
          <w:p w14:paraId="018B68A2" w14:textId="77777777" w:rsidR="009970CD" w:rsidRDefault="009970CD" w:rsidP="00985315"/>
        </w:tc>
        <w:tc>
          <w:tcPr>
            <w:tcW w:w="1912" w:type="dxa"/>
          </w:tcPr>
          <w:p w14:paraId="5C39D0C9" w14:textId="77777777" w:rsidR="009970CD" w:rsidRDefault="009970CD" w:rsidP="00985315"/>
        </w:tc>
        <w:tc>
          <w:tcPr>
            <w:tcW w:w="1571" w:type="dxa"/>
          </w:tcPr>
          <w:p w14:paraId="310BA93B" w14:textId="77777777" w:rsidR="009970CD" w:rsidRDefault="009970CD" w:rsidP="00985315"/>
        </w:tc>
        <w:tc>
          <w:tcPr>
            <w:tcW w:w="1435" w:type="dxa"/>
          </w:tcPr>
          <w:p w14:paraId="27680531" w14:textId="77777777" w:rsidR="009970CD" w:rsidRDefault="009970CD" w:rsidP="00985315"/>
        </w:tc>
        <w:tc>
          <w:tcPr>
            <w:tcW w:w="1279" w:type="dxa"/>
          </w:tcPr>
          <w:p w14:paraId="5C9BEA96" w14:textId="77777777" w:rsidR="009970CD" w:rsidRDefault="009970CD" w:rsidP="00985315"/>
        </w:tc>
      </w:tr>
      <w:tr w:rsidR="009970CD" w14:paraId="2D83D68D" w14:textId="77777777" w:rsidTr="009970CD">
        <w:tc>
          <w:tcPr>
            <w:tcW w:w="2487" w:type="dxa"/>
          </w:tcPr>
          <w:p w14:paraId="5A0E8E07" w14:textId="29163D90" w:rsidR="009970CD" w:rsidRDefault="009970CD" w:rsidP="00985315">
            <w:r>
              <w:t xml:space="preserve">Sound system </w:t>
            </w:r>
            <w:r w:rsidR="002242A4">
              <w:t xml:space="preserve">in Sanctuary </w:t>
            </w:r>
            <w:r>
              <w:t>with operator</w:t>
            </w:r>
          </w:p>
        </w:tc>
        <w:tc>
          <w:tcPr>
            <w:tcW w:w="1052" w:type="dxa"/>
          </w:tcPr>
          <w:p w14:paraId="7B6B8A77" w14:textId="77777777" w:rsidR="009970CD" w:rsidRDefault="009970CD" w:rsidP="00985315"/>
        </w:tc>
        <w:tc>
          <w:tcPr>
            <w:tcW w:w="1912" w:type="dxa"/>
          </w:tcPr>
          <w:p w14:paraId="67ABF4F5" w14:textId="77777777" w:rsidR="009970CD" w:rsidRDefault="009970CD" w:rsidP="00985315"/>
        </w:tc>
        <w:tc>
          <w:tcPr>
            <w:tcW w:w="1571" w:type="dxa"/>
          </w:tcPr>
          <w:p w14:paraId="4AE1536A" w14:textId="77777777" w:rsidR="009970CD" w:rsidRDefault="009970CD" w:rsidP="00985315"/>
        </w:tc>
        <w:tc>
          <w:tcPr>
            <w:tcW w:w="1435" w:type="dxa"/>
          </w:tcPr>
          <w:p w14:paraId="4149DF60" w14:textId="77777777" w:rsidR="009970CD" w:rsidRDefault="009970CD" w:rsidP="00985315"/>
        </w:tc>
        <w:tc>
          <w:tcPr>
            <w:tcW w:w="1279" w:type="dxa"/>
          </w:tcPr>
          <w:p w14:paraId="4A0B45DC" w14:textId="77777777" w:rsidR="009970CD" w:rsidRDefault="009970CD" w:rsidP="00985315"/>
        </w:tc>
      </w:tr>
      <w:tr w:rsidR="002242A4" w14:paraId="06F5E508" w14:textId="1DFB361E" w:rsidTr="009970CD">
        <w:tc>
          <w:tcPr>
            <w:tcW w:w="2487" w:type="dxa"/>
          </w:tcPr>
          <w:p w14:paraId="2400CC05" w14:textId="13E676F4" w:rsidR="009970CD" w:rsidRDefault="009970CD" w:rsidP="00985315">
            <w:r>
              <w:t>Boswell Hall</w:t>
            </w:r>
          </w:p>
        </w:tc>
        <w:tc>
          <w:tcPr>
            <w:tcW w:w="1052" w:type="dxa"/>
          </w:tcPr>
          <w:p w14:paraId="5A80B501" w14:textId="1B3E0B40" w:rsidR="009970CD" w:rsidRDefault="009970CD" w:rsidP="00985315">
            <w:r>
              <w:t>150 (conference)</w:t>
            </w:r>
          </w:p>
        </w:tc>
        <w:tc>
          <w:tcPr>
            <w:tcW w:w="1912" w:type="dxa"/>
          </w:tcPr>
          <w:p w14:paraId="4D9FAEB0" w14:textId="6C2B76FD" w:rsidR="009970CD" w:rsidRDefault="009970CD" w:rsidP="00985315"/>
        </w:tc>
        <w:tc>
          <w:tcPr>
            <w:tcW w:w="1571" w:type="dxa"/>
          </w:tcPr>
          <w:p w14:paraId="01FD6BBC" w14:textId="77777777" w:rsidR="009970CD" w:rsidRDefault="009970CD" w:rsidP="00985315"/>
        </w:tc>
        <w:tc>
          <w:tcPr>
            <w:tcW w:w="1435" w:type="dxa"/>
          </w:tcPr>
          <w:p w14:paraId="721ABDF2" w14:textId="77777777" w:rsidR="009970CD" w:rsidRDefault="009970CD" w:rsidP="00985315"/>
        </w:tc>
        <w:tc>
          <w:tcPr>
            <w:tcW w:w="1279" w:type="dxa"/>
          </w:tcPr>
          <w:p w14:paraId="4957D0F9" w14:textId="391DAE66" w:rsidR="009970CD" w:rsidRDefault="009970CD" w:rsidP="00985315"/>
        </w:tc>
      </w:tr>
      <w:tr w:rsidR="002242A4" w14:paraId="194C8E2B" w14:textId="48F8C383" w:rsidTr="009970CD">
        <w:tc>
          <w:tcPr>
            <w:tcW w:w="2487" w:type="dxa"/>
          </w:tcPr>
          <w:p w14:paraId="22600E8B" w14:textId="7FE71A17" w:rsidR="009970CD" w:rsidRDefault="009970CD" w:rsidP="00985315">
            <w:proofErr w:type="spellStart"/>
            <w:r>
              <w:t>Bracher</w:t>
            </w:r>
            <w:proofErr w:type="spellEnd"/>
            <w:r>
              <w:t xml:space="preserve"> Hall</w:t>
            </w:r>
          </w:p>
        </w:tc>
        <w:tc>
          <w:tcPr>
            <w:tcW w:w="1052" w:type="dxa"/>
          </w:tcPr>
          <w:p w14:paraId="7F2E9A85" w14:textId="519334EF" w:rsidR="009970CD" w:rsidRDefault="009970CD" w:rsidP="00985315">
            <w:r>
              <w:t>40</w:t>
            </w:r>
          </w:p>
        </w:tc>
        <w:tc>
          <w:tcPr>
            <w:tcW w:w="1912" w:type="dxa"/>
          </w:tcPr>
          <w:p w14:paraId="5A1AAB88" w14:textId="16ACD330" w:rsidR="009970CD" w:rsidRDefault="009970CD" w:rsidP="00985315"/>
        </w:tc>
        <w:tc>
          <w:tcPr>
            <w:tcW w:w="1571" w:type="dxa"/>
          </w:tcPr>
          <w:p w14:paraId="4C3373B8" w14:textId="77777777" w:rsidR="009970CD" w:rsidRDefault="009970CD" w:rsidP="00985315"/>
        </w:tc>
        <w:tc>
          <w:tcPr>
            <w:tcW w:w="1435" w:type="dxa"/>
          </w:tcPr>
          <w:p w14:paraId="6CEB4896" w14:textId="77777777" w:rsidR="009970CD" w:rsidRDefault="009970CD" w:rsidP="00985315"/>
        </w:tc>
        <w:tc>
          <w:tcPr>
            <w:tcW w:w="1279" w:type="dxa"/>
          </w:tcPr>
          <w:p w14:paraId="0A715761" w14:textId="42B846B0" w:rsidR="009970CD" w:rsidRDefault="009970CD" w:rsidP="00985315"/>
        </w:tc>
      </w:tr>
      <w:tr w:rsidR="002242A4" w14:paraId="60F286CC" w14:textId="3931CF19" w:rsidTr="009970CD">
        <w:tc>
          <w:tcPr>
            <w:tcW w:w="2487" w:type="dxa"/>
          </w:tcPr>
          <w:p w14:paraId="28F6BBD9" w14:textId="6DD38261" w:rsidR="009970CD" w:rsidRDefault="009970CD" w:rsidP="00985315">
            <w:r>
              <w:t>Elsie Baker Room</w:t>
            </w:r>
          </w:p>
        </w:tc>
        <w:tc>
          <w:tcPr>
            <w:tcW w:w="1052" w:type="dxa"/>
          </w:tcPr>
          <w:p w14:paraId="03E4D25C" w14:textId="6AEFB2D4" w:rsidR="009970CD" w:rsidRDefault="009970CD" w:rsidP="00985315">
            <w:r>
              <w:t>30</w:t>
            </w:r>
          </w:p>
        </w:tc>
        <w:tc>
          <w:tcPr>
            <w:tcW w:w="1912" w:type="dxa"/>
          </w:tcPr>
          <w:p w14:paraId="1C913E77" w14:textId="39EAE876" w:rsidR="009970CD" w:rsidRDefault="009970CD" w:rsidP="00985315"/>
        </w:tc>
        <w:tc>
          <w:tcPr>
            <w:tcW w:w="1571" w:type="dxa"/>
          </w:tcPr>
          <w:p w14:paraId="0B160B6A" w14:textId="77777777" w:rsidR="009970CD" w:rsidRDefault="009970CD" w:rsidP="00985315"/>
        </w:tc>
        <w:tc>
          <w:tcPr>
            <w:tcW w:w="1435" w:type="dxa"/>
          </w:tcPr>
          <w:p w14:paraId="67C08D1D" w14:textId="77777777" w:rsidR="009970CD" w:rsidRDefault="009970CD" w:rsidP="00985315"/>
        </w:tc>
        <w:tc>
          <w:tcPr>
            <w:tcW w:w="1279" w:type="dxa"/>
          </w:tcPr>
          <w:p w14:paraId="46E2C806" w14:textId="327C9A4A" w:rsidR="009970CD" w:rsidRDefault="009970CD" w:rsidP="00985315"/>
        </w:tc>
      </w:tr>
      <w:tr w:rsidR="002242A4" w14:paraId="021784A4" w14:textId="05207523" w:rsidTr="009970CD">
        <w:tc>
          <w:tcPr>
            <w:tcW w:w="2487" w:type="dxa"/>
          </w:tcPr>
          <w:p w14:paraId="532A2436" w14:textId="3C30761B" w:rsidR="009970CD" w:rsidRDefault="009970CD" w:rsidP="00985315">
            <w:r>
              <w:t>Lounge</w:t>
            </w:r>
          </w:p>
        </w:tc>
        <w:tc>
          <w:tcPr>
            <w:tcW w:w="1052" w:type="dxa"/>
          </w:tcPr>
          <w:p w14:paraId="0CAA2596" w14:textId="2A2FCF0A" w:rsidR="009970CD" w:rsidRDefault="009970CD" w:rsidP="00985315">
            <w:r>
              <w:t>8</w:t>
            </w:r>
          </w:p>
        </w:tc>
        <w:tc>
          <w:tcPr>
            <w:tcW w:w="1912" w:type="dxa"/>
          </w:tcPr>
          <w:p w14:paraId="12BC1F3C" w14:textId="7C66BE94" w:rsidR="009970CD" w:rsidRDefault="009970CD" w:rsidP="00985315"/>
        </w:tc>
        <w:tc>
          <w:tcPr>
            <w:tcW w:w="1571" w:type="dxa"/>
          </w:tcPr>
          <w:p w14:paraId="5606FEB0" w14:textId="77777777" w:rsidR="009970CD" w:rsidRDefault="009970CD" w:rsidP="00985315"/>
        </w:tc>
        <w:tc>
          <w:tcPr>
            <w:tcW w:w="1435" w:type="dxa"/>
          </w:tcPr>
          <w:p w14:paraId="65658120" w14:textId="77777777" w:rsidR="009970CD" w:rsidRDefault="009970CD" w:rsidP="00985315"/>
        </w:tc>
        <w:tc>
          <w:tcPr>
            <w:tcW w:w="1279" w:type="dxa"/>
          </w:tcPr>
          <w:p w14:paraId="493A62DB" w14:textId="7137E63E" w:rsidR="009970CD" w:rsidRDefault="009970CD" w:rsidP="00985315"/>
        </w:tc>
      </w:tr>
      <w:tr w:rsidR="002242A4" w14:paraId="66D7B1E4" w14:textId="5FEF4CAA" w:rsidTr="009970CD">
        <w:tc>
          <w:tcPr>
            <w:tcW w:w="2487" w:type="dxa"/>
          </w:tcPr>
          <w:p w14:paraId="5B483D27" w14:textId="3BEBBFC8" w:rsidR="009970CD" w:rsidRDefault="009970CD" w:rsidP="00985315">
            <w:r>
              <w:t>Small Chapel</w:t>
            </w:r>
          </w:p>
        </w:tc>
        <w:tc>
          <w:tcPr>
            <w:tcW w:w="1052" w:type="dxa"/>
          </w:tcPr>
          <w:p w14:paraId="5910E774" w14:textId="6DA2BE8E" w:rsidR="009970CD" w:rsidRDefault="009970CD" w:rsidP="00985315">
            <w:r>
              <w:t>40</w:t>
            </w:r>
          </w:p>
        </w:tc>
        <w:tc>
          <w:tcPr>
            <w:tcW w:w="1912" w:type="dxa"/>
          </w:tcPr>
          <w:p w14:paraId="7D5ED623" w14:textId="76709BAB" w:rsidR="009970CD" w:rsidRDefault="009970CD" w:rsidP="00985315"/>
        </w:tc>
        <w:tc>
          <w:tcPr>
            <w:tcW w:w="1571" w:type="dxa"/>
          </w:tcPr>
          <w:p w14:paraId="3A49ECCF" w14:textId="77777777" w:rsidR="009970CD" w:rsidRDefault="009970CD" w:rsidP="00985315"/>
        </w:tc>
        <w:tc>
          <w:tcPr>
            <w:tcW w:w="1435" w:type="dxa"/>
          </w:tcPr>
          <w:p w14:paraId="410E90D9" w14:textId="77777777" w:rsidR="009970CD" w:rsidRDefault="009970CD" w:rsidP="00985315"/>
        </w:tc>
        <w:tc>
          <w:tcPr>
            <w:tcW w:w="1279" w:type="dxa"/>
          </w:tcPr>
          <w:p w14:paraId="7A5CFF2E" w14:textId="77777777" w:rsidR="009970CD" w:rsidRDefault="009970CD" w:rsidP="00985315"/>
        </w:tc>
      </w:tr>
      <w:tr w:rsidR="002242A4" w14:paraId="0564375F" w14:textId="5CB6775A" w:rsidTr="009970CD">
        <w:tc>
          <w:tcPr>
            <w:tcW w:w="2487" w:type="dxa"/>
          </w:tcPr>
          <w:p w14:paraId="7BD06898" w14:textId="4E8BF7A2" w:rsidR="009970CD" w:rsidRDefault="002242A4" w:rsidP="00985315">
            <w:r>
              <w:t>Entire premises</w:t>
            </w:r>
          </w:p>
        </w:tc>
        <w:tc>
          <w:tcPr>
            <w:tcW w:w="1052" w:type="dxa"/>
          </w:tcPr>
          <w:p w14:paraId="37E20D44" w14:textId="77777777" w:rsidR="009970CD" w:rsidRDefault="009970CD" w:rsidP="00985315"/>
        </w:tc>
        <w:tc>
          <w:tcPr>
            <w:tcW w:w="1912" w:type="dxa"/>
          </w:tcPr>
          <w:p w14:paraId="05497739" w14:textId="788C428D" w:rsidR="009970CD" w:rsidRDefault="009970CD" w:rsidP="00985315"/>
        </w:tc>
        <w:tc>
          <w:tcPr>
            <w:tcW w:w="1571" w:type="dxa"/>
          </w:tcPr>
          <w:p w14:paraId="6E6F7DAD" w14:textId="77777777" w:rsidR="009970CD" w:rsidRDefault="009970CD" w:rsidP="00985315"/>
        </w:tc>
        <w:tc>
          <w:tcPr>
            <w:tcW w:w="1435" w:type="dxa"/>
          </w:tcPr>
          <w:p w14:paraId="463549FD" w14:textId="77777777" w:rsidR="009970CD" w:rsidRDefault="009970CD" w:rsidP="00985315"/>
        </w:tc>
        <w:tc>
          <w:tcPr>
            <w:tcW w:w="1279" w:type="dxa"/>
          </w:tcPr>
          <w:p w14:paraId="5F0DAA69" w14:textId="0888BECE" w:rsidR="009970CD" w:rsidRDefault="009970CD" w:rsidP="00985315"/>
        </w:tc>
      </w:tr>
      <w:tr w:rsidR="002242A4" w14:paraId="0DF13E27" w14:textId="2A4F5B82" w:rsidTr="009970CD">
        <w:tc>
          <w:tcPr>
            <w:tcW w:w="2487" w:type="dxa"/>
          </w:tcPr>
          <w:p w14:paraId="5B763E11" w14:textId="69D9D9C6" w:rsidR="009970CD" w:rsidRDefault="009970CD" w:rsidP="00985315">
            <w:r>
              <w:t>Kitchen/use of cooker</w:t>
            </w:r>
          </w:p>
        </w:tc>
        <w:tc>
          <w:tcPr>
            <w:tcW w:w="1052" w:type="dxa"/>
          </w:tcPr>
          <w:p w14:paraId="51F820DC" w14:textId="77777777" w:rsidR="009970CD" w:rsidRDefault="009970CD" w:rsidP="00985315"/>
        </w:tc>
        <w:tc>
          <w:tcPr>
            <w:tcW w:w="1912" w:type="dxa"/>
          </w:tcPr>
          <w:p w14:paraId="6237E87E" w14:textId="7623AEDC" w:rsidR="009970CD" w:rsidRDefault="009970CD" w:rsidP="00985315"/>
        </w:tc>
        <w:tc>
          <w:tcPr>
            <w:tcW w:w="1571" w:type="dxa"/>
          </w:tcPr>
          <w:p w14:paraId="15DF0D35" w14:textId="77777777" w:rsidR="009970CD" w:rsidRDefault="009970CD" w:rsidP="00985315"/>
        </w:tc>
        <w:tc>
          <w:tcPr>
            <w:tcW w:w="1435" w:type="dxa"/>
          </w:tcPr>
          <w:p w14:paraId="290A5F28" w14:textId="77777777" w:rsidR="009970CD" w:rsidRDefault="009970CD" w:rsidP="00985315"/>
        </w:tc>
        <w:tc>
          <w:tcPr>
            <w:tcW w:w="1279" w:type="dxa"/>
          </w:tcPr>
          <w:p w14:paraId="41764A24" w14:textId="010C9611" w:rsidR="009970CD" w:rsidRDefault="009970CD" w:rsidP="00985315"/>
        </w:tc>
      </w:tr>
      <w:tr w:rsidR="002242A4" w14:paraId="4B618182" w14:textId="72071E97" w:rsidTr="009970CD">
        <w:tc>
          <w:tcPr>
            <w:tcW w:w="2487" w:type="dxa"/>
          </w:tcPr>
          <w:p w14:paraId="0434E3DC" w14:textId="06DD0E3D" w:rsidR="009970CD" w:rsidRDefault="009970CD" w:rsidP="00985315"/>
        </w:tc>
        <w:tc>
          <w:tcPr>
            <w:tcW w:w="1052" w:type="dxa"/>
          </w:tcPr>
          <w:p w14:paraId="36F4ED18" w14:textId="77777777" w:rsidR="009970CD" w:rsidRDefault="009970CD" w:rsidP="00985315"/>
        </w:tc>
        <w:tc>
          <w:tcPr>
            <w:tcW w:w="1912" w:type="dxa"/>
          </w:tcPr>
          <w:p w14:paraId="7C161A4D" w14:textId="65846E53" w:rsidR="009970CD" w:rsidRDefault="009970CD" w:rsidP="00985315"/>
        </w:tc>
        <w:tc>
          <w:tcPr>
            <w:tcW w:w="1571" w:type="dxa"/>
          </w:tcPr>
          <w:p w14:paraId="76FC02B1" w14:textId="2489477C" w:rsidR="009970CD" w:rsidRDefault="009970CD" w:rsidP="00985315"/>
        </w:tc>
        <w:tc>
          <w:tcPr>
            <w:tcW w:w="1435" w:type="dxa"/>
          </w:tcPr>
          <w:p w14:paraId="3D0030EB" w14:textId="21D9AE5F" w:rsidR="009970CD" w:rsidRDefault="009970CD" w:rsidP="00985315"/>
        </w:tc>
        <w:tc>
          <w:tcPr>
            <w:tcW w:w="1279" w:type="dxa"/>
          </w:tcPr>
          <w:p w14:paraId="162D8D0E" w14:textId="77777777" w:rsidR="009970CD" w:rsidRDefault="009970CD" w:rsidP="00985315"/>
        </w:tc>
      </w:tr>
      <w:tr w:rsidR="002242A4" w14:paraId="396A1FA8" w14:textId="6C8911D9" w:rsidTr="009970CD">
        <w:tc>
          <w:tcPr>
            <w:tcW w:w="2487" w:type="dxa"/>
          </w:tcPr>
          <w:p w14:paraId="60F5DAB8" w14:textId="09C18285" w:rsidR="009970CD" w:rsidRDefault="009970CD" w:rsidP="00985315">
            <w:r>
              <w:t>Total Hire Charge</w:t>
            </w:r>
          </w:p>
        </w:tc>
        <w:tc>
          <w:tcPr>
            <w:tcW w:w="1052" w:type="dxa"/>
          </w:tcPr>
          <w:p w14:paraId="2BE48EEB" w14:textId="77777777" w:rsidR="009970CD" w:rsidRDefault="009970CD" w:rsidP="00985315"/>
        </w:tc>
        <w:tc>
          <w:tcPr>
            <w:tcW w:w="1912" w:type="dxa"/>
          </w:tcPr>
          <w:p w14:paraId="52D49FA8" w14:textId="6D38821D" w:rsidR="009970CD" w:rsidRDefault="009970CD" w:rsidP="00985315"/>
        </w:tc>
        <w:tc>
          <w:tcPr>
            <w:tcW w:w="1571" w:type="dxa"/>
          </w:tcPr>
          <w:p w14:paraId="41FDCF91" w14:textId="77777777" w:rsidR="009970CD" w:rsidRDefault="009970CD" w:rsidP="00985315"/>
        </w:tc>
        <w:tc>
          <w:tcPr>
            <w:tcW w:w="1435" w:type="dxa"/>
          </w:tcPr>
          <w:p w14:paraId="4110B7DB" w14:textId="77777777" w:rsidR="009970CD" w:rsidRDefault="009970CD" w:rsidP="00985315"/>
        </w:tc>
        <w:tc>
          <w:tcPr>
            <w:tcW w:w="1279" w:type="dxa"/>
          </w:tcPr>
          <w:p w14:paraId="617EA1C6" w14:textId="77777777" w:rsidR="009970CD" w:rsidRDefault="009970CD" w:rsidP="00985315"/>
        </w:tc>
      </w:tr>
      <w:tr w:rsidR="002242A4" w14:paraId="5C79A796" w14:textId="77777777" w:rsidTr="009970CD">
        <w:tc>
          <w:tcPr>
            <w:tcW w:w="2487" w:type="dxa"/>
          </w:tcPr>
          <w:p w14:paraId="5BAFBA38" w14:textId="77777777" w:rsidR="00BA0905" w:rsidRDefault="002242A4" w:rsidP="00985315">
            <w:r>
              <w:t xml:space="preserve">Deposit 10% </w:t>
            </w:r>
          </w:p>
          <w:p w14:paraId="3D7C21A5" w14:textId="77777777" w:rsidR="002242A4" w:rsidRDefault="00BA0905" w:rsidP="00985315">
            <w:r>
              <w:t>(</w:t>
            </w:r>
            <w:proofErr w:type="spellStart"/>
            <w:proofErr w:type="gramStart"/>
            <w:r>
              <w:t>non</w:t>
            </w:r>
            <w:proofErr w:type="gramEnd"/>
            <w:r>
              <w:t xml:space="preserve"> refundable</w:t>
            </w:r>
            <w:proofErr w:type="spellEnd"/>
            <w:r w:rsidR="008E0453">
              <w:t>)</w:t>
            </w:r>
          </w:p>
          <w:p w14:paraId="6FF2BD9D" w14:textId="34946F3C" w:rsidR="008E0453" w:rsidRDefault="008E0453" w:rsidP="00985315"/>
        </w:tc>
        <w:tc>
          <w:tcPr>
            <w:tcW w:w="1052" w:type="dxa"/>
          </w:tcPr>
          <w:p w14:paraId="4E613316" w14:textId="77777777" w:rsidR="002242A4" w:rsidRDefault="002242A4" w:rsidP="00985315"/>
        </w:tc>
        <w:tc>
          <w:tcPr>
            <w:tcW w:w="1912" w:type="dxa"/>
          </w:tcPr>
          <w:p w14:paraId="01F1A0FF" w14:textId="77777777" w:rsidR="002242A4" w:rsidRDefault="002242A4" w:rsidP="00985315"/>
        </w:tc>
        <w:tc>
          <w:tcPr>
            <w:tcW w:w="1571" w:type="dxa"/>
          </w:tcPr>
          <w:p w14:paraId="2DBA0D7C" w14:textId="77777777" w:rsidR="002242A4" w:rsidRDefault="002242A4" w:rsidP="00985315"/>
        </w:tc>
        <w:tc>
          <w:tcPr>
            <w:tcW w:w="1435" w:type="dxa"/>
          </w:tcPr>
          <w:p w14:paraId="55A42664" w14:textId="77777777" w:rsidR="002242A4" w:rsidRDefault="002242A4" w:rsidP="00985315"/>
        </w:tc>
        <w:tc>
          <w:tcPr>
            <w:tcW w:w="1279" w:type="dxa"/>
          </w:tcPr>
          <w:p w14:paraId="15619ABB" w14:textId="77777777" w:rsidR="002242A4" w:rsidRDefault="002242A4" w:rsidP="00985315"/>
        </w:tc>
      </w:tr>
      <w:tr w:rsidR="002242A4" w14:paraId="042E829B" w14:textId="77777777" w:rsidTr="009970CD">
        <w:tc>
          <w:tcPr>
            <w:tcW w:w="2487" w:type="dxa"/>
          </w:tcPr>
          <w:p w14:paraId="7856A87E" w14:textId="3DCE09DE" w:rsidR="002242A4" w:rsidRDefault="002242A4" w:rsidP="00985315">
            <w:r>
              <w:t>Key deposit £10</w:t>
            </w:r>
          </w:p>
          <w:p w14:paraId="245D4F7C" w14:textId="5FB160FB" w:rsidR="002242A4" w:rsidRDefault="002242A4" w:rsidP="00985315">
            <w:r>
              <w:t>Refundable on return</w:t>
            </w:r>
          </w:p>
          <w:p w14:paraId="0D3130F2" w14:textId="5C97BA8F" w:rsidR="002242A4" w:rsidRDefault="002242A4" w:rsidP="00985315">
            <w:r>
              <w:t>(Long term lets only)</w:t>
            </w:r>
          </w:p>
        </w:tc>
        <w:tc>
          <w:tcPr>
            <w:tcW w:w="1052" w:type="dxa"/>
          </w:tcPr>
          <w:p w14:paraId="332F61C5" w14:textId="77777777" w:rsidR="002242A4" w:rsidRDefault="002242A4" w:rsidP="00985315"/>
        </w:tc>
        <w:tc>
          <w:tcPr>
            <w:tcW w:w="1912" w:type="dxa"/>
          </w:tcPr>
          <w:p w14:paraId="3BC6A2B3" w14:textId="77777777" w:rsidR="002242A4" w:rsidRDefault="002242A4" w:rsidP="00985315"/>
        </w:tc>
        <w:tc>
          <w:tcPr>
            <w:tcW w:w="1571" w:type="dxa"/>
          </w:tcPr>
          <w:p w14:paraId="4E5C8897" w14:textId="77777777" w:rsidR="002242A4" w:rsidRDefault="002242A4" w:rsidP="00985315"/>
        </w:tc>
        <w:tc>
          <w:tcPr>
            <w:tcW w:w="1435" w:type="dxa"/>
          </w:tcPr>
          <w:p w14:paraId="4EF0E158" w14:textId="77777777" w:rsidR="002242A4" w:rsidRDefault="002242A4" w:rsidP="00985315"/>
        </w:tc>
        <w:tc>
          <w:tcPr>
            <w:tcW w:w="1279" w:type="dxa"/>
          </w:tcPr>
          <w:p w14:paraId="0A01DAAB" w14:textId="77777777" w:rsidR="002242A4" w:rsidRDefault="002242A4" w:rsidP="00985315"/>
        </w:tc>
      </w:tr>
    </w:tbl>
    <w:p w14:paraId="68D6BDEF" w14:textId="25608C23" w:rsidR="00EE2845" w:rsidRPr="00EE2845" w:rsidRDefault="00EE2845" w:rsidP="00EE2845"/>
    <w:p w14:paraId="4CF47EF0" w14:textId="5AB6A137" w:rsidR="00EE2845" w:rsidRPr="00EE2845" w:rsidRDefault="00EE2845" w:rsidP="00EE2845"/>
    <w:p w14:paraId="672E401C" w14:textId="208DD1C4" w:rsidR="00C21FEC" w:rsidRPr="00E37FA6" w:rsidRDefault="003105F6" w:rsidP="00E37FA6">
      <w:r>
        <w:br w:type="page"/>
      </w:r>
    </w:p>
    <w:p w14:paraId="745E5B71" w14:textId="77777777" w:rsidR="00C21FEC" w:rsidRPr="00FF6487" w:rsidRDefault="00C21FEC" w:rsidP="00C21FEC">
      <w:pPr>
        <w:jc w:val="center"/>
        <w:rPr>
          <w:rFonts w:ascii="Arial" w:hAnsi="Arial" w:cs="Arial"/>
          <w:b/>
        </w:rPr>
      </w:pPr>
    </w:p>
    <w:p w14:paraId="62E7061E" w14:textId="77777777" w:rsidR="00C21FEC" w:rsidRDefault="00C21FEC" w:rsidP="00C21FEC"/>
    <w:p w14:paraId="53E2A7B4" w14:textId="77777777" w:rsidR="00C21FEC" w:rsidRDefault="00C21FEC" w:rsidP="00C21FEC">
      <w:pPr>
        <w:jc w:val="center"/>
        <w:rPr>
          <w:rFonts w:ascii="Arial" w:hAnsi="Arial" w:cs="Arial"/>
          <w:b/>
        </w:rPr>
      </w:pPr>
      <w:r w:rsidRPr="00990DB2">
        <w:rPr>
          <w:b/>
          <w:sz w:val="28"/>
          <w:szCs w:val="28"/>
        </w:rPr>
        <w:t xml:space="preserve">Application to Hire </w:t>
      </w:r>
      <w:r w:rsidRPr="00B22D06">
        <w:rPr>
          <w:rFonts w:ascii="Arial" w:hAnsi="Arial" w:cs="Arial"/>
          <w:b/>
        </w:rPr>
        <w:t>Nuneaton United Reformed C</w:t>
      </w:r>
      <w:r>
        <w:rPr>
          <w:rFonts w:ascii="Arial" w:hAnsi="Arial" w:cs="Arial"/>
          <w:b/>
        </w:rPr>
        <w:t>h</w:t>
      </w:r>
      <w:r w:rsidRPr="00B22D06">
        <w:rPr>
          <w:rFonts w:ascii="Arial" w:hAnsi="Arial" w:cs="Arial"/>
          <w:b/>
        </w:rPr>
        <w:t>urch</w:t>
      </w:r>
    </w:p>
    <w:p w14:paraId="3948996E" w14:textId="77777777" w:rsidR="00C21FEC" w:rsidRDefault="00C21FEC" w:rsidP="00C21FEC">
      <w:pPr>
        <w:jc w:val="center"/>
        <w:rPr>
          <w:rFonts w:ascii="Arial" w:hAnsi="Arial" w:cs="Arial"/>
          <w:sz w:val="28"/>
          <w:szCs w:val="28"/>
        </w:rPr>
      </w:pPr>
      <w:r w:rsidRPr="00990DB2">
        <w:rPr>
          <w:b/>
          <w:sz w:val="28"/>
          <w:szCs w:val="28"/>
        </w:rPr>
        <w:t>Premises</w:t>
      </w:r>
    </w:p>
    <w:p w14:paraId="30F7A9EE" w14:textId="77777777" w:rsidR="002242A4" w:rsidRDefault="002242A4" w:rsidP="00985315"/>
    <w:p w14:paraId="1C40B7CF" w14:textId="77A44431" w:rsidR="00CB4D00" w:rsidRPr="00750368" w:rsidRDefault="00CB4D00" w:rsidP="00985315">
      <w:pPr>
        <w:rPr>
          <w:rFonts w:ascii="Arial" w:hAnsi="Arial" w:cs="Arial"/>
          <w:b/>
          <w:sz w:val="22"/>
          <w:szCs w:val="22"/>
        </w:rPr>
      </w:pPr>
      <w:r w:rsidRPr="00750368">
        <w:rPr>
          <w:rFonts w:ascii="Arial" w:hAnsi="Arial" w:cs="Arial"/>
          <w:b/>
          <w:sz w:val="22"/>
          <w:szCs w:val="22"/>
        </w:rPr>
        <w:t>This Application is made by/on behalf of (‘The Hirer):</w:t>
      </w:r>
    </w:p>
    <w:p w14:paraId="6DFD4C44" w14:textId="5DA8FD3F" w:rsidR="009E5E3C" w:rsidRPr="00C83CD6" w:rsidRDefault="00CB4D00" w:rsidP="00C83CD6">
      <w:pPr>
        <w:rPr>
          <w:rFonts w:ascii="Arial" w:hAnsi="Arial" w:cs="Arial"/>
          <w:sz w:val="22"/>
          <w:szCs w:val="22"/>
        </w:rPr>
      </w:pPr>
      <w:r w:rsidRPr="00750368">
        <w:rPr>
          <w:rFonts w:ascii="Arial" w:hAnsi="Arial" w:cs="Arial"/>
          <w:sz w:val="22"/>
          <w:szCs w:val="22"/>
        </w:rPr>
        <w:t>Please specify Hirer’s</w:t>
      </w:r>
      <w:r w:rsidR="009E5E3C" w:rsidRPr="00750368">
        <w:rPr>
          <w:rFonts w:ascii="Arial" w:hAnsi="Arial" w:cs="Arial"/>
          <w:sz w:val="22"/>
          <w:szCs w:val="22"/>
        </w:rPr>
        <w:t>/Organisation</w:t>
      </w:r>
      <w:r w:rsidRPr="00750368">
        <w:rPr>
          <w:rFonts w:ascii="Arial" w:hAnsi="Arial" w:cs="Arial"/>
          <w:sz w:val="22"/>
          <w:szCs w:val="22"/>
        </w:rPr>
        <w:t xml:space="preserve"> name</w:t>
      </w:r>
      <w:r w:rsidR="00186B74">
        <w:rPr>
          <w:rFonts w:ascii="Arial" w:hAnsi="Arial" w:cs="Arial"/>
          <w:sz w:val="22"/>
          <w:szCs w:val="22"/>
        </w:rPr>
        <w:t xml:space="preserve"> and </w:t>
      </w:r>
      <w:proofErr w:type="gramStart"/>
      <w:r w:rsidR="00186B74">
        <w:rPr>
          <w:rFonts w:ascii="Arial" w:hAnsi="Arial" w:cs="Arial"/>
          <w:sz w:val="22"/>
          <w:szCs w:val="22"/>
        </w:rPr>
        <w:t>contact  details</w:t>
      </w:r>
      <w:proofErr w:type="gramEnd"/>
    </w:p>
    <w:p w14:paraId="38A29D61" w14:textId="517C5E24" w:rsidR="00186B74" w:rsidRDefault="00186B74" w:rsidP="00985315">
      <w:pPr>
        <w:rPr>
          <w:rFonts w:ascii="Arial" w:hAnsi="Arial" w:cs="Arial"/>
          <w:b/>
          <w:sz w:val="22"/>
          <w:szCs w:val="22"/>
        </w:rPr>
      </w:pPr>
    </w:p>
    <w:p w14:paraId="2B3464FE" w14:textId="14133CEB" w:rsidR="00186B74" w:rsidRDefault="00186B74" w:rsidP="00985315">
      <w:pPr>
        <w:rPr>
          <w:rFonts w:ascii="Arial" w:hAnsi="Arial" w:cs="Arial"/>
          <w:b/>
          <w:sz w:val="22"/>
          <w:szCs w:val="22"/>
        </w:rPr>
      </w:pPr>
    </w:p>
    <w:p w14:paraId="4114B247" w14:textId="77777777" w:rsidR="00186B74" w:rsidRPr="00750368" w:rsidRDefault="00186B74" w:rsidP="00985315">
      <w:pPr>
        <w:rPr>
          <w:rFonts w:ascii="Arial" w:hAnsi="Arial" w:cs="Arial"/>
          <w:b/>
          <w:sz w:val="22"/>
          <w:szCs w:val="22"/>
        </w:rPr>
      </w:pPr>
    </w:p>
    <w:p w14:paraId="4B18A541" w14:textId="77777777" w:rsidR="00A23755" w:rsidRPr="00750368" w:rsidRDefault="00A23755" w:rsidP="00985315">
      <w:pPr>
        <w:rPr>
          <w:rFonts w:ascii="Arial" w:hAnsi="Arial" w:cs="Arial"/>
          <w:b/>
          <w:sz w:val="22"/>
          <w:szCs w:val="22"/>
        </w:rPr>
      </w:pPr>
    </w:p>
    <w:p w14:paraId="0245153D" w14:textId="3C230B63" w:rsidR="00CB4D00" w:rsidRPr="00750368" w:rsidRDefault="00CB4D00" w:rsidP="00985315">
      <w:pPr>
        <w:rPr>
          <w:rFonts w:ascii="Arial" w:hAnsi="Arial" w:cs="Arial"/>
          <w:b/>
          <w:sz w:val="22"/>
          <w:szCs w:val="22"/>
        </w:rPr>
      </w:pPr>
      <w:r w:rsidRPr="00750368">
        <w:rPr>
          <w:rFonts w:ascii="Arial" w:hAnsi="Arial" w:cs="Arial"/>
          <w:b/>
          <w:sz w:val="22"/>
          <w:szCs w:val="22"/>
        </w:rPr>
        <w:t>For the following event/purpose: (‘the Purpose’)</w:t>
      </w:r>
    </w:p>
    <w:p w14:paraId="1C2D960A" w14:textId="0B8884EF" w:rsidR="00CB4D00" w:rsidRPr="00750368" w:rsidRDefault="00CB4D00" w:rsidP="00985315">
      <w:pPr>
        <w:rPr>
          <w:rFonts w:ascii="Arial" w:hAnsi="Arial" w:cs="Arial"/>
          <w:sz w:val="22"/>
          <w:szCs w:val="22"/>
        </w:rPr>
      </w:pP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p>
    <w:p w14:paraId="0F6081E5" w14:textId="77777777" w:rsidR="00A23755" w:rsidRPr="00750368" w:rsidRDefault="00A23755" w:rsidP="00985315">
      <w:pPr>
        <w:rPr>
          <w:rFonts w:ascii="Arial" w:hAnsi="Arial" w:cs="Arial"/>
          <w:sz w:val="22"/>
          <w:szCs w:val="22"/>
        </w:rPr>
      </w:pPr>
    </w:p>
    <w:p w14:paraId="312D8124" w14:textId="3C9A5E3A" w:rsidR="00CB4D00" w:rsidRPr="00750368" w:rsidRDefault="00CB4D00" w:rsidP="00985315">
      <w:pPr>
        <w:rPr>
          <w:rFonts w:ascii="Arial" w:hAnsi="Arial" w:cs="Arial"/>
          <w:sz w:val="22"/>
          <w:szCs w:val="22"/>
        </w:rPr>
      </w:pPr>
      <w:r w:rsidRPr="00750368">
        <w:rPr>
          <w:rFonts w:ascii="Arial" w:hAnsi="Arial" w:cs="Arial"/>
          <w:sz w:val="22"/>
          <w:szCs w:val="22"/>
        </w:rPr>
        <w:t>Title/type of event/purpose:</w:t>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t>…………………………………………………….</w:t>
      </w:r>
    </w:p>
    <w:p w14:paraId="091DA154" w14:textId="0463E318" w:rsidR="00CB4D00" w:rsidRPr="00750368" w:rsidRDefault="00CB4D00" w:rsidP="00985315">
      <w:pPr>
        <w:rPr>
          <w:rFonts w:ascii="Arial" w:hAnsi="Arial" w:cs="Arial"/>
          <w:sz w:val="22"/>
          <w:szCs w:val="22"/>
        </w:rPr>
      </w:pPr>
    </w:p>
    <w:p w14:paraId="070BCC57" w14:textId="77777777" w:rsidR="00A23755" w:rsidRPr="00750368" w:rsidRDefault="00A23755" w:rsidP="00985315">
      <w:pPr>
        <w:rPr>
          <w:rFonts w:ascii="Arial" w:hAnsi="Arial" w:cs="Arial"/>
          <w:sz w:val="22"/>
          <w:szCs w:val="22"/>
        </w:rPr>
      </w:pPr>
    </w:p>
    <w:p w14:paraId="60E68A6C" w14:textId="130C845C" w:rsidR="002242A4" w:rsidRPr="00750368" w:rsidRDefault="00CB4D00" w:rsidP="002242A4">
      <w:pPr>
        <w:rPr>
          <w:rFonts w:ascii="Arial" w:hAnsi="Arial" w:cs="Arial"/>
          <w:sz w:val="22"/>
          <w:szCs w:val="22"/>
        </w:rPr>
      </w:pPr>
      <w:r w:rsidRPr="00750368">
        <w:rPr>
          <w:rFonts w:ascii="Arial" w:hAnsi="Arial" w:cs="Arial"/>
          <w:sz w:val="22"/>
          <w:szCs w:val="22"/>
        </w:rPr>
        <w:t>Anticipated content/activities:</w:t>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t>……………………………………………………</w:t>
      </w:r>
    </w:p>
    <w:p w14:paraId="2FF521E7" w14:textId="6AAAD70E" w:rsidR="00D23B5D" w:rsidRPr="00750368" w:rsidRDefault="00D23B5D" w:rsidP="00985315">
      <w:pPr>
        <w:rPr>
          <w:rFonts w:ascii="Arial" w:hAnsi="Arial" w:cs="Arial"/>
          <w:sz w:val="22"/>
          <w:szCs w:val="22"/>
        </w:rPr>
      </w:pPr>
    </w:p>
    <w:p w14:paraId="37092FCB" w14:textId="77777777" w:rsidR="00A23755" w:rsidRPr="00750368" w:rsidRDefault="00A23755" w:rsidP="00985315">
      <w:pPr>
        <w:rPr>
          <w:rFonts w:ascii="Arial" w:hAnsi="Arial" w:cs="Arial"/>
          <w:sz w:val="22"/>
          <w:szCs w:val="22"/>
        </w:rPr>
      </w:pPr>
    </w:p>
    <w:p w14:paraId="70AAA4C4" w14:textId="53F05CC3" w:rsidR="00D23B5D" w:rsidRPr="00750368" w:rsidRDefault="00D23B5D" w:rsidP="00985315">
      <w:pPr>
        <w:rPr>
          <w:rFonts w:ascii="Arial" w:hAnsi="Arial" w:cs="Arial"/>
          <w:sz w:val="22"/>
          <w:szCs w:val="22"/>
        </w:rPr>
      </w:pPr>
      <w:r w:rsidRPr="00750368">
        <w:rPr>
          <w:rFonts w:ascii="Arial" w:hAnsi="Arial" w:cs="Arial"/>
          <w:sz w:val="22"/>
          <w:szCs w:val="22"/>
        </w:rPr>
        <w:t xml:space="preserve">Will you want food on the ‘Premises’? </w:t>
      </w:r>
      <w:r w:rsidR="008516F2" w:rsidRPr="00750368">
        <w:rPr>
          <w:rFonts w:ascii="Arial" w:hAnsi="Arial" w:cs="Arial"/>
          <w:sz w:val="22"/>
          <w:szCs w:val="22"/>
        </w:rPr>
        <w:t>(</w:t>
      </w:r>
      <w:r w:rsidRPr="00750368">
        <w:rPr>
          <w:rFonts w:ascii="Arial" w:hAnsi="Arial" w:cs="Arial"/>
          <w:sz w:val="22"/>
          <w:szCs w:val="22"/>
        </w:rPr>
        <w:t>If ‘</w:t>
      </w:r>
      <w:r w:rsidR="008516F2" w:rsidRPr="00750368">
        <w:rPr>
          <w:rFonts w:ascii="Arial" w:hAnsi="Arial" w:cs="Arial"/>
          <w:sz w:val="22"/>
          <w:szCs w:val="22"/>
        </w:rPr>
        <w:t>Y</w:t>
      </w:r>
      <w:r w:rsidRPr="00750368">
        <w:rPr>
          <w:rFonts w:ascii="Arial" w:hAnsi="Arial" w:cs="Arial"/>
          <w:sz w:val="22"/>
          <w:szCs w:val="22"/>
        </w:rPr>
        <w:t>es’ please give details</w:t>
      </w:r>
      <w:r w:rsidR="008516F2" w:rsidRPr="00750368">
        <w:rPr>
          <w:rFonts w:ascii="Arial" w:hAnsi="Arial" w:cs="Arial"/>
          <w:sz w:val="22"/>
          <w:szCs w:val="22"/>
        </w:rPr>
        <w:t>)</w:t>
      </w:r>
    </w:p>
    <w:p w14:paraId="0FFD364A" w14:textId="6CFD53CB" w:rsidR="00D23B5D" w:rsidRPr="00D71AD3" w:rsidRDefault="00D71AD3" w:rsidP="00985315">
      <w:pPr>
        <w:rPr>
          <w:rFonts w:ascii="Arial" w:hAnsi="Arial" w:cs="Arial"/>
          <w:b/>
          <w:bCs/>
          <w:sz w:val="22"/>
          <w:szCs w:val="22"/>
        </w:rPr>
      </w:pPr>
      <w:r>
        <w:rPr>
          <w:rFonts w:ascii="Arial" w:hAnsi="Arial" w:cs="Arial"/>
          <w:b/>
          <w:bCs/>
          <w:sz w:val="22"/>
          <w:szCs w:val="22"/>
        </w:rPr>
        <w:t>NOT APPLICABLE UNDER COVID REGULATIONS</w:t>
      </w:r>
    </w:p>
    <w:p w14:paraId="2DA05CC0" w14:textId="767B5450" w:rsidR="008516F2" w:rsidRPr="00750368" w:rsidRDefault="008516F2" w:rsidP="00985315">
      <w:pPr>
        <w:rPr>
          <w:rFonts w:ascii="Arial" w:hAnsi="Arial" w:cs="Arial"/>
          <w:sz w:val="22"/>
          <w:szCs w:val="22"/>
        </w:rPr>
      </w:pPr>
    </w:p>
    <w:p w14:paraId="745E6B88" w14:textId="77777777" w:rsidR="00A23755" w:rsidRPr="00750368" w:rsidRDefault="00A23755" w:rsidP="00985315">
      <w:pPr>
        <w:rPr>
          <w:rFonts w:ascii="Arial" w:hAnsi="Arial" w:cs="Arial"/>
          <w:sz w:val="22"/>
          <w:szCs w:val="22"/>
        </w:rPr>
      </w:pPr>
    </w:p>
    <w:p w14:paraId="18942EFD" w14:textId="77777777" w:rsidR="00C21FEC" w:rsidRPr="00750368" w:rsidRDefault="00C21FEC" w:rsidP="00985315">
      <w:pPr>
        <w:rPr>
          <w:rFonts w:ascii="Arial" w:hAnsi="Arial" w:cs="Arial"/>
          <w:sz w:val="22"/>
          <w:szCs w:val="22"/>
        </w:rPr>
      </w:pPr>
    </w:p>
    <w:p w14:paraId="1FA3A921" w14:textId="234E9526" w:rsidR="00CB4D00" w:rsidRPr="00750368" w:rsidRDefault="00D23B5D" w:rsidP="00985315">
      <w:pPr>
        <w:rPr>
          <w:rFonts w:ascii="Arial" w:hAnsi="Arial" w:cs="Arial"/>
          <w:sz w:val="22"/>
          <w:szCs w:val="22"/>
        </w:rPr>
      </w:pPr>
      <w:r w:rsidRPr="00750368">
        <w:rPr>
          <w:rFonts w:ascii="Arial" w:hAnsi="Arial" w:cs="Arial"/>
          <w:sz w:val="22"/>
          <w:szCs w:val="22"/>
        </w:rPr>
        <w:t xml:space="preserve">Will you want </w:t>
      </w:r>
      <w:r w:rsidR="00C21FEC" w:rsidRPr="00750368">
        <w:rPr>
          <w:rFonts w:ascii="Arial" w:hAnsi="Arial" w:cs="Arial"/>
          <w:sz w:val="22"/>
          <w:szCs w:val="22"/>
        </w:rPr>
        <w:t>beverages</w:t>
      </w:r>
      <w:r w:rsidR="008516F2" w:rsidRPr="00750368">
        <w:rPr>
          <w:rFonts w:ascii="Arial" w:hAnsi="Arial" w:cs="Arial"/>
          <w:sz w:val="22"/>
          <w:szCs w:val="22"/>
        </w:rPr>
        <w:t xml:space="preserve"> on the ‘Premises’?  (If ‘Yes’ please give details)</w:t>
      </w:r>
    </w:p>
    <w:p w14:paraId="4C915C20" w14:textId="77777777" w:rsidR="00D71AD3" w:rsidRPr="00D71AD3" w:rsidRDefault="00D71AD3" w:rsidP="00D71AD3">
      <w:pPr>
        <w:rPr>
          <w:rFonts w:ascii="Arial" w:hAnsi="Arial" w:cs="Arial"/>
          <w:b/>
          <w:bCs/>
          <w:sz w:val="22"/>
          <w:szCs w:val="22"/>
        </w:rPr>
      </w:pPr>
      <w:r>
        <w:rPr>
          <w:rFonts w:ascii="Arial" w:hAnsi="Arial" w:cs="Arial"/>
          <w:b/>
          <w:bCs/>
          <w:sz w:val="22"/>
          <w:szCs w:val="22"/>
        </w:rPr>
        <w:t>NOT APPLICABLE UNDER COVID REGULATIONS</w:t>
      </w:r>
    </w:p>
    <w:p w14:paraId="57060070" w14:textId="1C4BBE1A" w:rsidR="008516F2" w:rsidRPr="00750368" w:rsidRDefault="008516F2" w:rsidP="00985315">
      <w:pPr>
        <w:rPr>
          <w:rFonts w:ascii="Arial" w:hAnsi="Arial" w:cs="Arial"/>
          <w:sz w:val="22"/>
          <w:szCs w:val="22"/>
        </w:rPr>
      </w:pPr>
    </w:p>
    <w:p w14:paraId="7CB70AD1" w14:textId="655044F4" w:rsidR="008516F2" w:rsidRPr="00750368" w:rsidRDefault="008516F2" w:rsidP="00985315">
      <w:pPr>
        <w:rPr>
          <w:rFonts w:ascii="Arial" w:hAnsi="Arial" w:cs="Arial"/>
          <w:sz w:val="22"/>
          <w:szCs w:val="22"/>
        </w:rPr>
      </w:pPr>
    </w:p>
    <w:p w14:paraId="53722AEB" w14:textId="5DE550E3" w:rsidR="00A23755" w:rsidRPr="00750368" w:rsidRDefault="00A23755" w:rsidP="00985315">
      <w:pPr>
        <w:rPr>
          <w:rFonts w:ascii="Arial" w:hAnsi="Arial" w:cs="Arial"/>
          <w:sz w:val="22"/>
          <w:szCs w:val="22"/>
        </w:rPr>
      </w:pPr>
    </w:p>
    <w:p w14:paraId="415CF44C" w14:textId="25432F2D" w:rsidR="00A23755" w:rsidRPr="00D71AD3" w:rsidRDefault="00D71AD3" w:rsidP="00985315">
      <w:pPr>
        <w:rPr>
          <w:rFonts w:ascii="Arial" w:hAnsi="Arial" w:cs="Arial"/>
          <w:b/>
          <w:bCs/>
          <w:sz w:val="22"/>
          <w:szCs w:val="22"/>
        </w:rPr>
      </w:pPr>
      <w:r>
        <w:rPr>
          <w:rFonts w:ascii="Arial" w:hAnsi="Arial" w:cs="Arial"/>
          <w:b/>
          <w:bCs/>
          <w:sz w:val="22"/>
          <w:szCs w:val="22"/>
        </w:rPr>
        <w:t>NOT APPLICABLE UNDER COVID REGULATIONS</w:t>
      </w:r>
    </w:p>
    <w:p w14:paraId="4D7D7701" w14:textId="1941BE75" w:rsidR="008516F2" w:rsidRPr="00750368" w:rsidRDefault="00C21FEC" w:rsidP="00985315">
      <w:pPr>
        <w:rPr>
          <w:rFonts w:ascii="Arial" w:hAnsi="Arial" w:cs="Arial"/>
          <w:sz w:val="22"/>
          <w:szCs w:val="22"/>
        </w:rPr>
      </w:pPr>
      <w:r w:rsidRPr="00750368">
        <w:rPr>
          <w:rFonts w:ascii="Arial" w:hAnsi="Arial" w:cs="Arial"/>
          <w:sz w:val="22"/>
          <w:szCs w:val="22"/>
        </w:rPr>
        <w:t>Please note</w:t>
      </w:r>
      <w:r w:rsidR="00ED2133" w:rsidRPr="00750368">
        <w:rPr>
          <w:rFonts w:ascii="Arial" w:hAnsi="Arial" w:cs="Arial"/>
          <w:sz w:val="22"/>
          <w:szCs w:val="22"/>
        </w:rPr>
        <w:t xml:space="preserve"> If the kitchen is </w:t>
      </w:r>
      <w:r w:rsidR="004A4457" w:rsidRPr="00750368">
        <w:rPr>
          <w:rFonts w:ascii="Arial" w:hAnsi="Arial" w:cs="Arial"/>
          <w:sz w:val="22"/>
          <w:szCs w:val="22"/>
        </w:rPr>
        <w:t>used,</w:t>
      </w:r>
      <w:r w:rsidR="00ED2133" w:rsidRPr="00750368">
        <w:rPr>
          <w:rFonts w:ascii="Arial" w:hAnsi="Arial" w:cs="Arial"/>
          <w:sz w:val="22"/>
          <w:szCs w:val="22"/>
        </w:rPr>
        <w:t xml:space="preserve"> Hirers must provide their own towels, tea towels, aprons, washing up liquid/ sanitising fluid and antibacterial surface cleaner. Food may not be served to the general public from this kitchen</w:t>
      </w:r>
      <w:r w:rsidR="00D66780" w:rsidRPr="00750368">
        <w:rPr>
          <w:rFonts w:ascii="Arial" w:hAnsi="Arial" w:cs="Arial"/>
          <w:sz w:val="22"/>
          <w:szCs w:val="22"/>
        </w:rPr>
        <w:t>.</w:t>
      </w:r>
      <w:r w:rsidR="00DD2BA7" w:rsidRPr="00750368">
        <w:rPr>
          <w:rFonts w:ascii="Arial" w:hAnsi="Arial" w:cs="Arial"/>
          <w:color w:val="FF0000"/>
          <w:sz w:val="22"/>
          <w:szCs w:val="22"/>
        </w:rPr>
        <w:t xml:space="preserve"> </w:t>
      </w:r>
      <w:r w:rsidR="00ED2133" w:rsidRPr="00750368">
        <w:rPr>
          <w:rFonts w:ascii="Arial" w:hAnsi="Arial" w:cs="Arial"/>
          <w:sz w:val="22"/>
          <w:szCs w:val="22"/>
        </w:rPr>
        <w:t>All rubbish must be removed when vacating the premises and all surfaces left in a clean and tidy state.</w:t>
      </w:r>
    </w:p>
    <w:p w14:paraId="0BEE555F" w14:textId="77777777" w:rsidR="00A23755" w:rsidRPr="00750368" w:rsidRDefault="00A23755" w:rsidP="00985315">
      <w:pPr>
        <w:rPr>
          <w:rFonts w:ascii="Arial" w:hAnsi="Arial" w:cs="Arial"/>
          <w:sz w:val="22"/>
          <w:szCs w:val="22"/>
        </w:rPr>
      </w:pPr>
    </w:p>
    <w:p w14:paraId="55499ADC" w14:textId="614B3AE7" w:rsidR="00CB4D00" w:rsidRPr="00750368" w:rsidRDefault="00CB4D00" w:rsidP="00985315">
      <w:pPr>
        <w:rPr>
          <w:rFonts w:ascii="Arial" w:hAnsi="Arial" w:cs="Arial"/>
          <w:sz w:val="22"/>
          <w:szCs w:val="22"/>
        </w:rPr>
      </w:pPr>
      <w:r w:rsidRPr="00750368">
        <w:rPr>
          <w:rFonts w:ascii="Arial" w:hAnsi="Arial" w:cs="Arial"/>
          <w:sz w:val="22"/>
          <w:szCs w:val="22"/>
        </w:rPr>
        <w:t>Maximum number of persons anticipated to</w:t>
      </w:r>
    </w:p>
    <w:p w14:paraId="03C6E063" w14:textId="1CEA8357" w:rsidR="00CB4D00" w:rsidRPr="00750368" w:rsidRDefault="00475142" w:rsidP="00985315">
      <w:pPr>
        <w:rPr>
          <w:rFonts w:ascii="Arial" w:hAnsi="Arial" w:cs="Arial"/>
          <w:sz w:val="22"/>
          <w:szCs w:val="22"/>
        </w:rPr>
      </w:pPr>
      <w:r w:rsidRPr="00750368">
        <w:rPr>
          <w:rFonts w:ascii="Arial" w:hAnsi="Arial" w:cs="Arial"/>
          <w:sz w:val="22"/>
          <w:szCs w:val="22"/>
        </w:rPr>
        <w:t>u</w:t>
      </w:r>
      <w:r w:rsidR="00CB4D00" w:rsidRPr="00750368">
        <w:rPr>
          <w:rFonts w:ascii="Arial" w:hAnsi="Arial" w:cs="Arial"/>
          <w:sz w:val="22"/>
          <w:szCs w:val="22"/>
        </w:rPr>
        <w:t xml:space="preserve">se the Premises on </w:t>
      </w:r>
      <w:r w:rsidR="00ED2133" w:rsidRPr="00750368">
        <w:rPr>
          <w:rFonts w:ascii="Arial" w:hAnsi="Arial" w:cs="Arial"/>
          <w:sz w:val="22"/>
          <w:szCs w:val="22"/>
        </w:rPr>
        <w:t>this</w:t>
      </w:r>
      <w:r w:rsidR="00CB4D00" w:rsidRPr="00750368">
        <w:rPr>
          <w:rFonts w:ascii="Arial" w:hAnsi="Arial" w:cs="Arial"/>
          <w:sz w:val="22"/>
          <w:szCs w:val="22"/>
        </w:rPr>
        <w:t xml:space="preserve"> hire:</w:t>
      </w:r>
      <w:r w:rsidR="00CB4D00" w:rsidRPr="00750368">
        <w:rPr>
          <w:rFonts w:ascii="Arial" w:hAnsi="Arial" w:cs="Arial"/>
          <w:sz w:val="22"/>
          <w:szCs w:val="22"/>
        </w:rPr>
        <w:tab/>
      </w:r>
      <w:r w:rsidR="00CB4D00" w:rsidRPr="00750368">
        <w:rPr>
          <w:rFonts w:ascii="Arial" w:hAnsi="Arial" w:cs="Arial"/>
          <w:sz w:val="22"/>
          <w:szCs w:val="22"/>
        </w:rPr>
        <w:tab/>
      </w:r>
      <w:r w:rsidR="00CB4D00" w:rsidRPr="00750368">
        <w:rPr>
          <w:rFonts w:ascii="Arial" w:hAnsi="Arial" w:cs="Arial"/>
          <w:sz w:val="22"/>
          <w:szCs w:val="22"/>
        </w:rPr>
        <w:tab/>
      </w:r>
      <w:r w:rsidR="00CB4D00" w:rsidRPr="00750368">
        <w:rPr>
          <w:rFonts w:ascii="Arial" w:hAnsi="Arial" w:cs="Arial"/>
          <w:sz w:val="22"/>
          <w:szCs w:val="22"/>
        </w:rPr>
        <w:tab/>
        <w:t>……………………………………………………</w:t>
      </w:r>
    </w:p>
    <w:p w14:paraId="34178BE6" w14:textId="77777777" w:rsidR="00A23755" w:rsidRPr="00750368" w:rsidRDefault="00A23755" w:rsidP="00985315">
      <w:pPr>
        <w:rPr>
          <w:rFonts w:ascii="Arial" w:hAnsi="Arial" w:cs="Arial"/>
          <w:sz w:val="22"/>
          <w:szCs w:val="22"/>
        </w:rPr>
      </w:pPr>
    </w:p>
    <w:p w14:paraId="58B73C1C" w14:textId="1A3B604F" w:rsidR="00CB4D00" w:rsidRPr="00750368" w:rsidRDefault="00CB4D00" w:rsidP="00985315">
      <w:pPr>
        <w:rPr>
          <w:rFonts w:ascii="Arial" w:hAnsi="Arial" w:cs="Arial"/>
          <w:sz w:val="22"/>
          <w:szCs w:val="22"/>
        </w:rPr>
      </w:pPr>
      <w:r w:rsidRPr="00750368">
        <w:rPr>
          <w:rFonts w:ascii="Arial" w:hAnsi="Arial" w:cs="Arial"/>
          <w:sz w:val="22"/>
          <w:szCs w:val="22"/>
        </w:rPr>
        <w:t xml:space="preserve">How many users will be </w:t>
      </w:r>
      <w:proofErr w:type="gramStart"/>
      <w:r w:rsidRPr="00750368">
        <w:rPr>
          <w:rFonts w:ascii="Arial" w:hAnsi="Arial" w:cs="Arial"/>
          <w:sz w:val="22"/>
          <w:szCs w:val="22"/>
        </w:rPr>
        <w:t>children:</w:t>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t>…………………………………………………..</w:t>
      </w:r>
      <w:proofErr w:type="gramEnd"/>
    </w:p>
    <w:p w14:paraId="3D24F878" w14:textId="1302B69E" w:rsidR="00DE2EBE" w:rsidRPr="00750368" w:rsidRDefault="008516F2" w:rsidP="00985315">
      <w:pPr>
        <w:rPr>
          <w:rFonts w:ascii="Arial" w:hAnsi="Arial" w:cs="Arial"/>
          <w:sz w:val="22"/>
          <w:szCs w:val="22"/>
        </w:rPr>
      </w:pPr>
      <w:r w:rsidRPr="00750368">
        <w:rPr>
          <w:rFonts w:ascii="Arial" w:hAnsi="Arial" w:cs="Arial"/>
          <w:b/>
          <w:sz w:val="22"/>
          <w:szCs w:val="22"/>
        </w:rPr>
        <w:t>The ‘</w:t>
      </w:r>
      <w:r w:rsidR="008D6F54">
        <w:rPr>
          <w:rFonts w:ascii="Arial" w:hAnsi="Arial" w:cs="Arial"/>
          <w:b/>
          <w:sz w:val="22"/>
          <w:szCs w:val="22"/>
        </w:rPr>
        <w:t>Church</w:t>
      </w:r>
      <w:r w:rsidRPr="00750368">
        <w:rPr>
          <w:rFonts w:ascii="Arial" w:hAnsi="Arial" w:cs="Arial"/>
          <w:b/>
          <w:sz w:val="22"/>
          <w:szCs w:val="22"/>
        </w:rPr>
        <w:t xml:space="preserve">’ policy for Safeguarding must be followed. </w:t>
      </w:r>
      <w:r w:rsidRPr="00750368">
        <w:rPr>
          <w:rFonts w:ascii="Arial" w:hAnsi="Arial" w:cs="Arial"/>
          <w:sz w:val="22"/>
          <w:szCs w:val="22"/>
        </w:rPr>
        <w:t>This can be found</w:t>
      </w:r>
      <w:r w:rsidR="00ED2133" w:rsidRPr="00750368">
        <w:rPr>
          <w:rFonts w:ascii="Arial" w:hAnsi="Arial" w:cs="Arial"/>
          <w:sz w:val="22"/>
          <w:szCs w:val="22"/>
        </w:rPr>
        <w:t xml:space="preserve"> on the church website.</w:t>
      </w:r>
    </w:p>
    <w:p w14:paraId="56050B59" w14:textId="1A912DD3" w:rsidR="00E37FA6" w:rsidRDefault="00E37FA6" w:rsidP="004C7E1F">
      <w:pPr>
        <w:rPr>
          <w:rFonts w:ascii="Arial" w:hAnsi="Arial" w:cs="Arial"/>
          <w:b/>
          <w:sz w:val="22"/>
          <w:szCs w:val="22"/>
        </w:rPr>
      </w:pPr>
    </w:p>
    <w:p w14:paraId="4E97BEFC" w14:textId="1014F3FA" w:rsidR="00E37FA6" w:rsidRDefault="00E37FA6" w:rsidP="004C7E1F">
      <w:pPr>
        <w:rPr>
          <w:rFonts w:ascii="Arial" w:hAnsi="Arial" w:cs="Arial"/>
          <w:b/>
          <w:sz w:val="22"/>
          <w:szCs w:val="22"/>
        </w:rPr>
      </w:pPr>
      <w:r>
        <w:rPr>
          <w:rFonts w:ascii="Arial" w:hAnsi="Arial" w:cs="Arial"/>
          <w:b/>
          <w:sz w:val="22"/>
          <w:szCs w:val="22"/>
        </w:rPr>
        <w:t>Parking</w:t>
      </w:r>
    </w:p>
    <w:p w14:paraId="472BD465" w14:textId="77777777" w:rsidR="00E37FA6" w:rsidRPr="00BD0AC8" w:rsidRDefault="00E37FA6" w:rsidP="00E37FA6">
      <w:pPr>
        <w:pStyle w:val="NoSpacing"/>
        <w:rPr>
          <w:rFonts w:ascii="Arial" w:hAnsi="Arial" w:cs="Arial"/>
        </w:rPr>
      </w:pPr>
      <w:r w:rsidRPr="00BD0AC8">
        <w:rPr>
          <w:rFonts w:ascii="Arial" w:hAnsi="Arial" w:cs="Arial"/>
        </w:rPr>
        <w:t xml:space="preserve">Our standard condition for all parties hiring any part of our premises is for the allocation of </w:t>
      </w:r>
      <w:r w:rsidRPr="00BD0AC8">
        <w:rPr>
          <w:rFonts w:ascii="Arial" w:hAnsi="Arial" w:cs="Arial"/>
          <w:b/>
        </w:rPr>
        <w:t xml:space="preserve">one </w:t>
      </w:r>
      <w:r w:rsidRPr="00BD0AC8">
        <w:rPr>
          <w:rFonts w:ascii="Arial" w:hAnsi="Arial" w:cs="Arial"/>
        </w:rPr>
        <w:t>parking space</w:t>
      </w:r>
      <w:r w:rsidRPr="00BD0AC8">
        <w:rPr>
          <w:rFonts w:ascii="Arial" w:hAnsi="Arial" w:cs="Arial"/>
          <w:b/>
        </w:rPr>
        <w:t xml:space="preserve"> only</w:t>
      </w:r>
      <w:r w:rsidRPr="00BD0AC8">
        <w:rPr>
          <w:rFonts w:ascii="Arial" w:hAnsi="Arial" w:cs="Arial"/>
        </w:rPr>
        <w:t xml:space="preserve"> for the event organiser whilst actually on the premises. </w:t>
      </w:r>
    </w:p>
    <w:p w14:paraId="78B73508" w14:textId="3967A47E" w:rsidR="00BD0AC8" w:rsidRPr="00BD0AC8" w:rsidRDefault="00E37FA6" w:rsidP="00BD0AC8">
      <w:pPr>
        <w:rPr>
          <w:rFonts w:ascii="Arial" w:hAnsi="Arial" w:cs="Arial"/>
          <w:sz w:val="22"/>
          <w:szCs w:val="22"/>
        </w:rPr>
      </w:pPr>
      <w:r w:rsidRPr="00BD0AC8">
        <w:rPr>
          <w:rFonts w:ascii="Arial" w:hAnsi="Arial" w:cs="Arial"/>
          <w:sz w:val="22"/>
          <w:szCs w:val="22"/>
        </w:rPr>
        <w:t xml:space="preserve">Other participants are permitted to drop off and collect goods, equipment and passengers prior to and after an event </w:t>
      </w:r>
      <w:r w:rsidR="00BD0AC8" w:rsidRPr="00BD0AC8">
        <w:rPr>
          <w:rFonts w:ascii="Arial" w:hAnsi="Arial" w:cs="Arial"/>
          <w:sz w:val="22"/>
          <w:szCs w:val="22"/>
        </w:rPr>
        <w:t xml:space="preserve">and </w:t>
      </w:r>
      <w:r w:rsidR="00036590">
        <w:rPr>
          <w:rFonts w:ascii="Arial" w:hAnsi="Arial" w:cs="Arial"/>
          <w:sz w:val="22"/>
          <w:szCs w:val="22"/>
        </w:rPr>
        <w:t xml:space="preserve">vehicles </w:t>
      </w:r>
      <w:r w:rsidR="00BD0AC8" w:rsidRPr="00BD0AC8">
        <w:rPr>
          <w:rFonts w:ascii="Arial" w:hAnsi="Arial" w:cs="Arial"/>
          <w:sz w:val="22"/>
          <w:szCs w:val="22"/>
        </w:rPr>
        <w:t xml:space="preserve">must be removed from the Church Car Park, </w:t>
      </w:r>
      <w:r w:rsidR="00BD0AC8" w:rsidRPr="00BD0AC8">
        <w:rPr>
          <w:rFonts w:ascii="Arial" w:hAnsi="Arial" w:cs="Arial"/>
          <w:b/>
          <w:bCs/>
          <w:sz w:val="22"/>
          <w:szCs w:val="22"/>
        </w:rPr>
        <w:t>immediately</w:t>
      </w:r>
      <w:r w:rsidR="00BD0AC8" w:rsidRPr="00BD0AC8">
        <w:rPr>
          <w:rFonts w:ascii="Arial" w:hAnsi="Arial" w:cs="Arial"/>
          <w:sz w:val="22"/>
          <w:szCs w:val="22"/>
        </w:rPr>
        <w:t xml:space="preserve"> after unloadin</w:t>
      </w:r>
      <w:r w:rsidR="00BD0AC8">
        <w:rPr>
          <w:rFonts w:ascii="Arial" w:hAnsi="Arial" w:cs="Arial"/>
          <w:sz w:val="22"/>
          <w:szCs w:val="22"/>
        </w:rPr>
        <w:t>g</w:t>
      </w:r>
      <w:r w:rsidR="00BD0AC8" w:rsidRPr="00BD0AC8">
        <w:rPr>
          <w:rFonts w:ascii="Arial" w:hAnsi="Arial" w:cs="Arial"/>
          <w:sz w:val="22"/>
          <w:szCs w:val="22"/>
        </w:rPr>
        <w:t>/loading.</w:t>
      </w:r>
    </w:p>
    <w:p w14:paraId="0EE068AF" w14:textId="31E37179" w:rsidR="00E37FA6" w:rsidRDefault="00E37FA6" w:rsidP="00E37FA6">
      <w:pPr>
        <w:rPr>
          <w:rFonts w:ascii="Arial" w:hAnsi="Arial" w:cs="Arial"/>
          <w:b/>
          <w:sz w:val="22"/>
          <w:szCs w:val="22"/>
        </w:rPr>
      </w:pPr>
    </w:p>
    <w:p w14:paraId="7D84FE9A" w14:textId="1ECC6462" w:rsidR="00931950" w:rsidRDefault="00931950" w:rsidP="00E37FA6">
      <w:pPr>
        <w:rPr>
          <w:rFonts w:ascii="Arial" w:hAnsi="Arial" w:cs="Arial"/>
          <w:b/>
          <w:sz w:val="22"/>
          <w:szCs w:val="22"/>
        </w:rPr>
      </w:pPr>
      <w:r>
        <w:rPr>
          <w:rFonts w:ascii="Arial" w:hAnsi="Arial" w:cs="Arial"/>
          <w:b/>
          <w:sz w:val="22"/>
          <w:szCs w:val="22"/>
        </w:rPr>
        <w:t>Cancellation</w:t>
      </w:r>
    </w:p>
    <w:p w14:paraId="2233C098" w14:textId="2508158B" w:rsidR="00931950" w:rsidRPr="00931950" w:rsidRDefault="00931950" w:rsidP="00E37FA6">
      <w:pPr>
        <w:rPr>
          <w:rFonts w:ascii="Arial" w:hAnsi="Arial" w:cs="Arial"/>
          <w:b/>
          <w:sz w:val="22"/>
          <w:szCs w:val="22"/>
        </w:rPr>
      </w:pPr>
      <w:r w:rsidRPr="00931950">
        <w:rPr>
          <w:rFonts w:ascii="Arial" w:hAnsi="Arial" w:cs="Arial"/>
          <w:sz w:val="22"/>
          <w:szCs w:val="22"/>
        </w:rPr>
        <w:t xml:space="preserve">The Hirer must give two </w:t>
      </w:r>
      <w:proofErr w:type="spellStart"/>
      <w:r w:rsidRPr="00931950">
        <w:rPr>
          <w:rFonts w:ascii="Arial" w:hAnsi="Arial" w:cs="Arial"/>
          <w:sz w:val="22"/>
          <w:szCs w:val="22"/>
        </w:rPr>
        <w:t>week’s notice</w:t>
      </w:r>
      <w:proofErr w:type="spellEnd"/>
      <w:r w:rsidRPr="00931950">
        <w:rPr>
          <w:rFonts w:ascii="Arial" w:hAnsi="Arial" w:cs="Arial"/>
          <w:sz w:val="22"/>
          <w:szCs w:val="22"/>
        </w:rPr>
        <w:t xml:space="preserve"> in writing to the </w:t>
      </w:r>
      <w:r w:rsidR="008D6F54">
        <w:rPr>
          <w:rFonts w:ascii="Arial" w:hAnsi="Arial" w:cs="Arial"/>
          <w:sz w:val="22"/>
          <w:szCs w:val="22"/>
        </w:rPr>
        <w:t>Letting Officer</w:t>
      </w:r>
      <w:r w:rsidRPr="00931950">
        <w:rPr>
          <w:rFonts w:ascii="Arial" w:hAnsi="Arial" w:cs="Arial"/>
          <w:sz w:val="22"/>
          <w:szCs w:val="22"/>
        </w:rPr>
        <w:t xml:space="preserve"> of any cancellation of the hire, otherwise the applicable Hire Charge(s) will be payable</w:t>
      </w:r>
    </w:p>
    <w:p w14:paraId="280BA3E6" w14:textId="72449F4D" w:rsidR="00CA3F1A" w:rsidRPr="00750368" w:rsidRDefault="00ED2133" w:rsidP="00CA3F1A">
      <w:pPr>
        <w:rPr>
          <w:rFonts w:ascii="Arial" w:hAnsi="Arial" w:cs="Arial"/>
          <w:b/>
          <w:sz w:val="22"/>
          <w:szCs w:val="22"/>
        </w:rPr>
      </w:pPr>
      <w:r w:rsidRPr="00750368">
        <w:rPr>
          <w:rFonts w:ascii="Arial" w:hAnsi="Arial" w:cs="Arial"/>
          <w:b/>
          <w:sz w:val="22"/>
          <w:szCs w:val="22"/>
        </w:rPr>
        <w:br w:type="page"/>
      </w:r>
    </w:p>
    <w:p w14:paraId="0DFB11FB" w14:textId="65CE1B8D" w:rsidR="004C7E1F" w:rsidRPr="00750368" w:rsidRDefault="004C7E1F" w:rsidP="004C7E1F">
      <w:pPr>
        <w:rPr>
          <w:rFonts w:ascii="Arial" w:hAnsi="Arial" w:cs="Arial"/>
          <w:b/>
          <w:sz w:val="22"/>
          <w:szCs w:val="22"/>
        </w:rPr>
      </w:pPr>
      <w:r w:rsidRPr="00750368">
        <w:rPr>
          <w:rFonts w:ascii="Arial" w:hAnsi="Arial" w:cs="Arial"/>
          <w:b/>
          <w:sz w:val="22"/>
          <w:szCs w:val="22"/>
        </w:rPr>
        <w:t>The applicant Hirer acknowledges that:</w:t>
      </w:r>
    </w:p>
    <w:p w14:paraId="4075E5B9" w14:textId="79D6C0B8" w:rsidR="00FE0ED4" w:rsidRPr="00FE0ED4" w:rsidRDefault="00CD649C" w:rsidP="00FE0ED4">
      <w:pPr>
        <w:pStyle w:val="ListParagraph"/>
        <w:numPr>
          <w:ilvl w:val="0"/>
          <w:numId w:val="7"/>
        </w:numPr>
        <w:rPr>
          <w:rFonts w:ascii="Arial" w:hAnsi="Arial" w:cs="Arial"/>
          <w:sz w:val="22"/>
          <w:szCs w:val="22"/>
        </w:rPr>
      </w:pPr>
      <w:r w:rsidRPr="00750368">
        <w:rPr>
          <w:rFonts w:ascii="Arial" w:hAnsi="Arial" w:cs="Arial"/>
          <w:sz w:val="22"/>
          <w:szCs w:val="22"/>
        </w:rPr>
        <w:t>This Application is made subject to the Conditions of Hiring Church Premises (“the Conditions”) (and the “Rules and Regulations”) which have been read, understood and accepted by the Hirer and will be observed by the Hirer and all those persons using the Premises pursuant to this Application, but in the event of any discrepancy between the Conditions and the information in this Application, the provisions of this Application shall prevail</w:t>
      </w:r>
    </w:p>
    <w:p w14:paraId="401472C6" w14:textId="2F6027C1" w:rsidR="00FE0ED4" w:rsidRPr="00750368" w:rsidRDefault="00FE0ED4" w:rsidP="00CD649C">
      <w:pPr>
        <w:pStyle w:val="ListParagraph"/>
        <w:numPr>
          <w:ilvl w:val="0"/>
          <w:numId w:val="7"/>
        </w:numPr>
        <w:rPr>
          <w:rFonts w:ascii="Arial" w:hAnsi="Arial" w:cs="Arial"/>
          <w:sz w:val="22"/>
          <w:szCs w:val="22"/>
        </w:rPr>
      </w:pPr>
      <w:r w:rsidRPr="00750368">
        <w:rPr>
          <w:rFonts w:ascii="Arial" w:hAnsi="Arial" w:cs="Arial"/>
          <w:sz w:val="22"/>
          <w:szCs w:val="22"/>
        </w:rPr>
        <w:t>The Hirer has</w:t>
      </w:r>
      <w:r>
        <w:rPr>
          <w:rFonts w:ascii="Arial" w:hAnsi="Arial" w:cs="Arial"/>
          <w:sz w:val="22"/>
          <w:szCs w:val="22"/>
        </w:rPr>
        <w:t xml:space="preserve"> read u</w:t>
      </w:r>
      <w:r w:rsidRPr="00750368">
        <w:rPr>
          <w:rFonts w:ascii="Arial" w:hAnsi="Arial" w:cs="Arial"/>
          <w:sz w:val="22"/>
          <w:szCs w:val="22"/>
        </w:rPr>
        <w:t>nderstood</w:t>
      </w:r>
      <w:r w:rsidRPr="00FE0ED4">
        <w:rPr>
          <w:rFonts w:ascii="Arial" w:hAnsi="Arial" w:cs="Arial"/>
          <w:sz w:val="22"/>
          <w:szCs w:val="22"/>
        </w:rPr>
        <w:t xml:space="preserve"> </w:t>
      </w:r>
      <w:r w:rsidRPr="00750368">
        <w:rPr>
          <w:rFonts w:ascii="Arial" w:hAnsi="Arial" w:cs="Arial"/>
          <w:sz w:val="22"/>
          <w:szCs w:val="22"/>
        </w:rPr>
        <w:t xml:space="preserve">and agrees to follow the </w:t>
      </w:r>
      <w:r w:rsidRPr="00FE0ED4">
        <w:rPr>
          <w:rFonts w:ascii="Arial" w:hAnsi="Arial" w:cs="Arial"/>
          <w:sz w:val="22"/>
          <w:szCs w:val="22"/>
        </w:rPr>
        <w:t>Church’ Special Conditions of Hire during COVID</w:t>
      </w:r>
      <w:r>
        <w:rPr>
          <w:rFonts w:ascii="Arial" w:hAnsi="Arial" w:cs="Arial"/>
          <w:sz w:val="22"/>
          <w:szCs w:val="22"/>
        </w:rPr>
        <w:t xml:space="preserve"> 19</w:t>
      </w:r>
    </w:p>
    <w:p w14:paraId="25D3B0D6" w14:textId="14103577" w:rsidR="004936BE" w:rsidRPr="00750368" w:rsidRDefault="004936BE" w:rsidP="004936BE">
      <w:pPr>
        <w:pStyle w:val="ListParagraph"/>
        <w:numPr>
          <w:ilvl w:val="0"/>
          <w:numId w:val="7"/>
        </w:numPr>
        <w:rPr>
          <w:rFonts w:ascii="Arial" w:hAnsi="Arial" w:cs="Arial"/>
          <w:sz w:val="22"/>
          <w:szCs w:val="22"/>
        </w:rPr>
      </w:pPr>
      <w:r w:rsidRPr="00750368">
        <w:rPr>
          <w:rFonts w:ascii="Arial" w:hAnsi="Arial" w:cs="Arial"/>
          <w:sz w:val="22"/>
          <w:szCs w:val="22"/>
        </w:rPr>
        <w:t xml:space="preserve">The Hirer has read, understood and agrees to follow the </w:t>
      </w:r>
      <w:r w:rsidR="008D6F54">
        <w:rPr>
          <w:rFonts w:ascii="Arial" w:hAnsi="Arial" w:cs="Arial"/>
          <w:sz w:val="22"/>
          <w:szCs w:val="22"/>
        </w:rPr>
        <w:t>Church</w:t>
      </w:r>
      <w:r w:rsidRPr="00750368">
        <w:rPr>
          <w:rFonts w:ascii="Arial" w:hAnsi="Arial" w:cs="Arial"/>
          <w:sz w:val="22"/>
          <w:szCs w:val="22"/>
        </w:rPr>
        <w:t>’ Evacuation and Fire Emergency Plan.</w:t>
      </w:r>
    </w:p>
    <w:p w14:paraId="2474DF27" w14:textId="4204A282" w:rsidR="004936BE" w:rsidRPr="00750368" w:rsidRDefault="004936BE" w:rsidP="004936BE">
      <w:pPr>
        <w:pStyle w:val="ListParagraph"/>
        <w:numPr>
          <w:ilvl w:val="0"/>
          <w:numId w:val="7"/>
        </w:numPr>
        <w:rPr>
          <w:rFonts w:ascii="Arial" w:hAnsi="Arial" w:cs="Arial"/>
          <w:sz w:val="22"/>
          <w:szCs w:val="22"/>
        </w:rPr>
      </w:pPr>
      <w:r w:rsidRPr="00750368">
        <w:rPr>
          <w:rFonts w:ascii="Arial" w:hAnsi="Arial" w:cs="Arial"/>
          <w:sz w:val="22"/>
          <w:szCs w:val="22"/>
        </w:rPr>
        <w:t xml:space="preserve">The Hirer has read and understood the </w:t>
      </w:r>
      <w:r w:rsidR="006D454F" w:rsidRPr="00750368">
        <w:rPr>
          <w:rFonts w:ascii="Arial" w:hAnsi="Arial" w:cs="Arial"/>
          <w:sz w:val="22"/>
          <w:szCs w:val="22"/>
        </w:rPr>
        <w:t>‘</w:t>
      </w:r>
      <w:r w:rsidR="008D6F54">
        <w:rPr>
          <w:rFonts w:ascii="Arial" w:hAnsi="Arial" w:cs="Arial"/>
          <w:sz w:val="22"/>
          <w:szCs w:val="22"/>
        </w:rPr>
        <w:t>Church</w:t>
      </w:r>
      <w:r w:rsidR="006D454F" w:rsidRPr="00750368">
        <w:rPr>
          <w:rFonts w:ascii="Arial" w:hAnsi="Arial" w:cs="Arial"/>
          <w:sz w:val="22"/>
          <w:szCs w:val="22"/>
        </w:rPr>
        <w:t xml:space="preserve">’ </w:t>
      </w:r>
      <w:r w:rsidRPr="00750368">
        <w:rPr>
          <w:rFonts w:ascii="Arial" w:hAnsi="Arial" w:cs="Arial"/>
          <w:sz w:val="22"/>
          <w:szCs w:val="22"/>
        </w:rPr>
        <w:t>Safeguarding Policy to be followed and will implement it. The Hirer will respond without delay to every com</w:t>
      </w:r>
      <w:r w:rsidR="000D2A92" w:rsidRPr="00750368">
        <w:rPr>
          <w:rFonts w:ascii="Arial" w:hAnsi="Arial" w:cs="Arial"/>
          <w:sz w:val="22"/>
          <w:szCs w:val="22"/>
        </w:rPr>
        <w:t>p</w:t>
      </w:r>
      <w:r w:rsidRPr="00750368">
        <w:rPr>
          <w:rFonts w:ascii="Arial" w:hAnsi="Arial" w:cs="Arial"/>
          <w:sz w:val="22"/>
          <w:szCs w:val="22"/>
        </w:rPr>
        <w:t>laint which suggests that a child, young person</w:t>
      </w:r>
      <w:r w:rsidR="000D2A92" w:rsidRPr="00750368">
        <w:rPr>
          <w:rFonts w:ascii="Arial" w:hAnsi="Arial" w:cs="Arial"/>
          <w:sz w:val="22"/>
          <w:szCs w:val="22"/>
        </w:rPr>
        <w:t xml:space="preserve"> or adult at risk has been harmed or is at risk of harm and co-operate with the police and Children’s and Adult Services in any investigation.</w:t>
      </w:r>
    </w:p>
    <w:p w14:paraId="3DC5C769" w14:textId="7C34DD29" w:rsidR="000D2A92" w:rsidRPr="00750368" w:rsidRDefault="000D2A92" w:rsidP="004936BE">
      <w:pPr>
        <w:pStyle w:val="ListParagraph"/>
        <w:numPr>
          <w:ilvl w:val="0"/>
          <w:numId w:val="7"/>
        </w:numPr>
        <w:rPr>
          <w:rFonts w:ascii="Arial" w:hAnsi="Arial" w:cs="Arial"/>
          <w:sz w:val="22"/>
          <w:szCs w:val="22"/>
        </w:rPr>
      </w:pPr>
      <w:r w:rsidRPr="00750368">
        <w:rPr>
          <w:rFonts w:ascii="Arial" w:hAnsi="Arial" w:cs="Arial"/>
          <w:sz w:val="22"/>
          <w:szCs w:val="22"/>
        </w:rPr>
        <w:t xml:space="preserve">This Hiring Agreement is not intended to confer exclusive possession on the Hirer and that accordingly no tenancy of the Premises is intended to be created. The Premises remain under the control of the </w:t>
      </w:r>
      <w:r w:rsidR="008D6F54">
        <w:rPr>
          <w:rFonts w:ascii="Arial" w:hAnsi="Arial" w:cs="Arial"/>
          <w:sz w:val="22"/>
          <w:szCs w:val="22"/>
        </w:rPr>
        <w:t>Elders</w:t>
      </w:r>
      <w:r w:rsidRPr="00750368">
        <w:rPr>
          <w:rFonts w:ascii="Arial" w:hAnsi="Arial" w:cs="Arial"/>
          <w:sz w:val="22"/>
          <w:szCs w:val="22"/>
        </w:rPr>
        <w:t xml:space="preserve"> who reserve the right to enter the hired space at any time and for any reason. Where any temporary storage facilities are provided under this Application this is not on an exclusive basis and the </w:t>
      </w:r>
      <w:r w:rsidR="008D6F54">
        <w:rPr>
          <w:rFonts w:ascii="Arial" w:hAnsi="Arial" w:cs="Arial"/>
          <w:sz w:val="22"/>
          <w:szCs w:val="22"/>
        </w:rPr>
        <w:t>Elders</w:t>
      </w:r>
      <w:r w:rsidRPr="00750368">
        <w:rPr>
          <w:rFonts w:ascii="Arial" w:hAnsi="Arial" w:cs="Arial"/>
          <w:sz w:val="22"/>
          <w:szCs w:val="22"/>
        </w:rPr>
        <w:t xml:space="preserve"> reserve the right to relocate any stored goods at any time and for any reason.</w:t>
      </w:r>
    </w:p>
    <w:p w14:paraId="7A05D179" w14:textId="378EE738" w:rsidR="00F2624D" w:rsidRPr="00750368" w:rsidRDefault="00F2624D" w:rsidP="004936BE">
      <w:pPr>
        <w:pStyle w:val="ListParagraph"/>
        <w:numPr>
          <w:ilvl w:val="0"/>
          <w:numId w:val="7"/>
        </w:numPr>
        <w:rPr>
          <w:rFonts w:ascii="Arial" w:hAnsi="Arial" w:cs="Arial"/>
          <w:sz w:val="22"/>
          <w:szCs w:val="22"/>
        </w:rPr>
      </w:pPr>
      <w:r w:rsidRPr="00750368">
        <w:rPr>
          <w:rFonts w:ascii="Arial" w:hAnsi="Arial" w:cs="Arial"/>
          <w:sz w:val="22"/>
          <w:szCs w:val="22"/>
        </w:rPr>
        <w:t>The Hirer must be over 21 years of age and cannot sponsor any event for anyone under 21. All functions must finish</w:t>
      </w:r>
      <w:r w:rsidR="007C7439" w:rsidRPr="00750368">
        <w:rPr>
          <w:rFonts w:ascii="Arial" w:hAnsi="Arial" w:cs="Arial"/>
          <w:sz w:val="22"/>
          <w:szCs w:val="22"/>
        </w:rPr>
        <w:t xml:space="preserve"> and the building be vacated</w:t>
      </w:r>
      <w:r w:rsidRPr="00750368">
        <w:rPr>
          <w:rFonts w:ascii="Arial" w:hAnsi="Arial" w:cs="Arial"/>
          <w:sz w:val="22"/>
          <w:szCs w:val="22"/>
        </w:rPr>
        <w:t xml:space="preserve"> by </w:t>
      </w:r>
      <w:proofErr w:type="spellStart"/>
      <w:r w:rsidRPr="00750368">
        <w:rPr>
          <w:rFonts w:ascii="Arial" w:hAnsi="Arial" w:cs="Arial"/>
          <w:sz w:val="22"/>
          <w:szCs w:val="22"/>
        </w:rPr>
        <w:t>1</w:t>
      </w:r>
      <w:r w:rsidR="00D66780" w:rsidRPr="00750368">
        <w:rPr>
          <w:rFonts w:ascii="Arial" w:hAnsi="Arial" w:cs="Arial"/>
          <w:sz w:val="22"/>
          <w:szCs w:val="22"/>
        </w:rPr>
        <w:t>0</w:t>
      </w:r>
      <w:r w:rsidRPr="00750368">
        <w:rPr>
          <w:rFonts w:ascii="Arial" w:hAnsi="Arial" w:cs="Arial"/>
          <w:sz w:val="22"/>
          <w:szCs w:val="22"/>
        </w:rPr>
        <w:t>.30pm</w:t>
      </w:r>
      <w:proofErr w:type="spellEnd"/>
    </w:p>
    <w:p w14:paraId="7C878081" w14:textId="5FAAF39E" w:rsidR="00582EE4" w:rsidRPr="00750368" w:rsidRDefault="00582EE4" w:rsidP="004936BE">
      <w:pPr>
        <w:pStyle w:val="ListParagraph"/>
        <w:numPr>
          <w:ilvl w:val="0"/>
          <w:numId w:val="7"/>
        </w:numPr>
        <w:rPr>
          <w:rFonts w:ascii="Arial" w:hAnsi="Arial" w:cs="Arial"/>
          <w:sz w:val="22"/>
          <w:szCs w:val="22"/>
        </w:rPr>
      </w:pPr>
      <w:r w:rsidRPr="00750368">
        <w:rPr>
          <w:rFonts w:ascii="Arial" w:hAnsi="Arial" w:cs="Arial"/>
          <w:sz w:val="22"/>
          <w:szCs w:val="22"/>
        </w:rPr>
        <w:t>The Hirer will not do anything on or around the premises which will be a nuisance or annoyance to the Church members or the Church’s neighbours.</w:t>
      </w:r>
    </w:p>
    <w:p w14:paraId="3C50DF19" w14:textId="36789A7D" w:rsidR="00582EE4" w:rsidRPr="00750368" w:rsidRDefault="00582EE4" w:rsidP="004936BE">
      <w:pPr>
        <w:pStyle w:val="ListParagraph"/>
        <w:numPr>
          <w:ilvl w:val="0"/>
          <w:numId w:val="7"/>
        </w:numPr>
        <w:rPr>
          <w:rFonts w:ascii="Arial" w:hAnsi="Arial" w:cs="Arial"/>
          <w:sz w:val="22"/>
          <w:szCs w:val="22"/>
        </w:rPr>
      </w:pPr>
      <w:r w:rsidRPr="00750368">
        <w:rPr>
          <w:rFonts w:ascii="Arial" w:hAnsi="Arial" w:cs="Arial"/>
          <w:sz w:val="22"/>
          <w:szCs w:val="22"/>
        </w:rPr>
        <w:t xml:space="preserve">The Hirer understands </w:t>
      </w:r>
      <w:r w:rsidR="00725C9A" w:rsidRPr="00750368">
        <w:rPr>
          <w:rFonts w:ascii="Arial" w:hAnsi="Arial" w:cs="Arial"/>
          <w:sz w:val="22"/>
          <w:szCs w:val="22"/>
        </w:rPr>
        <w:t xml:space="preserve">that the </w:t>
      </w:r>
      <w:r w:rsidR="008D6F54">
        <w:rPr>
          <w:rFonts w:ascii="Arial" w:hAnsi="Arial" w:cs="Arial"/>
          <w:sz w:val="22"/>
          <w:szCs w:val="22"/>
        </w:rPr>
        <w:t>Elders</w:t>
      </w:r>
      <w:r w:rsidR="00725C9A" w:rsidRPr="00750368">
        <w:rPr>
          <w:rFonts w:ascii="Arial" w:hAnsi="Arial" w:cs="Arial"/>
          <w:sz w:val="22"/>
          <w:szCs w:val="22"/>
        </w:rPr>
        <w:t xml:space="preserve"> need contact information and that </w:t>
      </w:r>
      <w:r w:rsidR="00624B35">
        <w:rPr>
          <w:rFonts w:ascii="Arial" w:hAnsi="Arial" w:cs="Arial"/>
          <w:sz w:val="22"/>
          <w:szCs w:val="22"/>
        </w:rPr>
        <w:t xml:space="preserve">unless otherwise instructed </w:t>
      </w:r>
      <w:r w:rsidR="00725C9A" w:rsidRPr="00750368">
        <w:rPr>
          <w:rFonts w:ascii="Arial" w:hAnsi="Arial" w:cs="Arial"/>
          <w:sz w:val="22"/>
          <w:szCs w:val="22"/>
        </w:rPr>
        <w:t xml:space="preserve">the information will be kept securely </w:t>
      </w:r>
      <w:r w:rsidR="00624B35">
        <w:rPr>
          <w:rFonts w:ascii="Arial" w:hAnsi="Arial" w:cs="Arial"/>
          <w:sz w:val="22"/>
          <w:szCs w:val="22"/>
        </w:rPr>
        <w:t>in accordance with the Church Data Privacy statement.</w:t>
      </w:r>
    </w:p>
    <w:p w14:paraId="59765114" w14:textId="4770C84F" w:rsidR="00F2624D" w:rsidRPr="00750368" w:rsidRDefault="00F2624D" w:rsidP="004936BE">
      <w:pPr>
        <w:pStyle w:val="ListParagraph"/>
        <w:numPr>
          <w:ilvl w:val="0"/>
          <w:numId w:val="7"/>
        </w:numPr>
        <w:rPr>
          <w:rFonts w:ascii="Arial" w:hAnsi="Arial" w:cs="Arial"/>
          <w:sz w:val="22"/>
          <w:szCs w:val="22"/>
        </w:rPr>
      </w:pPr>
      <w:r w:rsidRPr="00750368">
        <w:rPr>
          <w:rFonts w:ascii="Arial" w:hAnsi="Arial" w:cs="Arial"/>
          <w:sz w:val="22"/>
          <w:szCs w:val="22"/>
        </w:rPr>
        <w:t>The Elders reserve the right to refuse any application for a hiring and are not obliged to disclose the reason for doing so.</w:t>
      </w:r>
    </w:p>
    <w:p w14:paraId="4CC1613B" w14:textId="572DB528" w:rsidR="00D93B8D" w:rsidRPr="00750368" w:rsidRDefault="00D93B8D" w:rsidP="004936BE">
      <w:pPr>
        <w:pStyle w:val="ListParagraph"/>
        <w:numPr>
          <w:ilvl w:val="0"/>
          <w:numId w:val="7"/>
        </w:numPr>
        <w:rPr>
          <w:rFonts w:ascii="Arial" w:hAnsi="Arial" w:cs="Arial"/>
          <w:b/>
          <w:bCs/>
          <w:sz w:val="22"/>
          <w:szCs w:val="22"/>
        </w:rPr>
      </w:pPr>
      <w:r w:rsidRPr="00750368">
        <w:rPr>
          <w:rFonts w:ascii="Arial" w:hAnsi="Arial" w:cs="Arial"/>
          <w:b/>
          <w:bCs/>
          <w:sz w:val="22"/>
          <w:szCs w:val="22"/>
        </w:rPr>
        <w:t xml:space="preserve">This Agreement supersedes any previous agreement made between the </w:t>
      </w:r>
      <w:r w:rsidR="008D6F54">
        <w:rPr>
          <w:rFonts w:ascii="Arial" w:hAnsi="Arial" w:cs="Arial"/>
          <w:b/>
          <w:bCs/>
          <w:sz w:val="22"/>
          <w:szCs w:val="22"/>
        </w:rPr>
        <w:t>Church</w:t>
      </w:r>
      <w:r w:rsidRPr="00750368">
        <w:rPr>
          <w:rFonts w:ascii="Arial" w:hAnsi="Arial" w:cs="Arial"/>
          <w:b/>
          <w:bCs/>
          <w:sz w:val="22"/>
          <w:szCs w:val="22"/>
        </w:rPr>
        <w:t xml:space="preserve"> and the Hirers.</w:t>
      </w:r>
    </w:p>
    <w:p w14:paraId="262C82F0" w14:textId="77777777" w:rsidR="000D2A92" w:rsidRPr="00750368" w:rsidRDefault="000D2A92" w:rsidP="000D2A92">
      <w:pPr>
        <w:rPr>
          <w:rFonts w:ascii="Arial" w:hAnsi="Arial" w:cs="Arial"/>
          <w:sz w:val="22"/>
          <w:szCs w:val="22"/>
        </w:rPr>
      </w:pPr>
    </w:p>
    <w:p w14:paraId="1816FA54" w14:textId="696E8647" w:rsidR="0044567A" w:rsidRPr="00750368" w:rsidRDefault="0044567A" w:rsidP="000D2A92">
      <w:pPr>
        <w:rPr>
          <w:rFonts w:ascii="Arial" w:hAnsi="Arial" w:cs="Arial"/>
          <w:sz w:val="22"/>
          <w:szCs w:val="22"/>
        </w:rPr>
      </w:pPr>
      <w:r w:rsidRPr="00750368">
        <w:rPr>
          <w:rFonts w:ascii="Arial" w:hAnsi="Arial" w:cs="Arial"/>
          <w:sz w:val="22"/>
          <w:szCs w:val="22"/>
        </w:rPr>
        <w:t>Signature of applicant</w:t>
      </w:r>
      <w:r w:rsidR="00634242" w:rsidRPr="00750368">
        <w:rPr>
          <w:rFonts w:ascii="Arial" w:hAnsi="Arial" w:cs="Arial"/>
          <w:sz w:val="22"/>
          <w:szCs w:val="22"/>
        </w:rPr>
        <w:t>,</w:t>
      </w:r>
      <w:r w:rsidRPr="00750368">
        <w:rPr>
          <w:rFonts w:ascii="Arial" w:hAnsi="Arial" w:cs="Arial"/>
          <w:sz w:val="22"/>
          <w:szCs w:val="22"/>
        </w:rPr>
        <w:t xml:space="preserve"> </w:t>
      </w:r>
      <w:proofErr w:type="gramStart"/>
      <w:r w:rsidRPr="00750368">
        <w:rPr>
          <w:rFonts w:ascii="Arial" w:hAnsi="Arial" w:cs="Arial"/>
          <w:sz w:val="22"/>
          <w:szCs w:val="22"/>
        </w:rPr>
        <w:t xml:space="preserve">Hirer  </w:t>
      </w:r>
      <w:r w:rsidR="00F120EA" w:rsidRPr="00750368">
        <w:rPr>
          <w:rFonts w:ascii="Arial" w:hAnsi="Arial" w:cs="Arial"/>
          <w:sz w:val="22"/>
          <w:szCs w:val="22"/>
        </w:rPr>
        <w:tab/>
      </w:r>
      <w:proofErr w:type="gramEnd"/>
      <w:r w:rsidRPr="00750368">
        <w:rPr>
          <w:rFonts w:ascii="Arial" w:hAnsi="Arial" w:cs="Arial"/>
          <w:sz w:val="22"/>
          <w:szCs w:val="22"/>
        </w:rPr>
        <w:tab/>
        <w:t>…………………………</w:t>
      </w:r>
      <w:r w:rsidR="00D4616D" w:rsidRPr="00750368">
        <w:rPr>
          <w:rFonts w:ascii="Arial" w:hAnsi="Arial" w:cs="Arial"/>
          <w:sz w:val="22"/>
          <w:szCs w:val="22"/>
        </w:rPr>
        <w:t xml:space="preserve">…….          </w:t>
      </w:r>
      <w:r w:rsidRPr="00750368">
        <w:rPr>
          <w:rFonts w:ascii="Arial" w:hAnsi="Arial" w:cs="Arial"/>
          <w:sz w:val="22"/>
          <w:szCs w:val="22"/>
        </w:rPr>
        <w:t>Date</w:t>
      </w:r>
      <w:r w:rsidRPr="00750368">
        <w:rPr>
          <w:rFonts w:ascii="Arial" w:hAnsi="Arial" w:cs="Arial"/>
          <w:sz w:val="22"/>
          <w:szCs w:val="22"/>
        </w:rPr>
        <w:tab/>
      </w:r>
      <w:r w:rsidR="00D4616D" w:rsidRPr="00750368">
        <w:rPr>
          <w:rFonts w:ascii="Arial" w:hAnsi="Arial" w:cs="Arial"/>
          <w:sz w:val="22"/>
          <w:szCs w:val="22"/>
        </w:rPr>
        <w:t>………………………</w:t>
      </w:r>
    </w:p>
    <w:p w14:paraId="4CDE8318" w14:textId="03E9A809" w:rsidR="0044567A" w:rsidRPr="00750368" w:rsidRDefault="0044567A" w:rsidP="00D4616D">
      <w:pPr>
        <w:rPr>
          <w:rFonts w:ascii="Arial" w:hAnsi="Arial" w:cs="Arial"/>
          <w:sz w:val="22"/>
          <w:szCs w:val="22"/>
        </w:rPr>
      </w:pPr>
      <w:r w:rsidRPr="00750368">
        <w:rPr>
          <w:rFonts w:ascii="Arial" w:hAnsi="Arial" w:cs="Arial"/>
          <w:sz w:val="22"/>
          <w:szCs w:val="22"/>
        </w:rPr>
        <w:t>Position in group/organisation on</w:t>
      </w:r>
      <w:r w:rsidR="00D4616D" w:rsidRPr="00750368">
        <w:rPr>
          <w:rFonts w:ascii="Arial" w:hAnsi="Arial" w:cs="Arial"/>
          <w:sz w:val="22"/>
          <w:szCs w:val="22"/>
        </w:rPr>
        <w:t xml:space="preserve"> </w:t>
      </w:r>
      <w:r w:rsidR="007C7439" w:rsidRPr="00750368">
        <w:rPr>
          <w:rFonts w:ascii="Arial" w:hAnsi="Arial" w:cs="Arial"/>
          <w:sz w:val="22"/>
          <w:szCs w:val="22"/>
        </w:rPr>
        <w:t>w</w:t>
      </w:r>
      <w:r w:rsidRPr="00750368">
        <w:rPr>
          <w:rFonts w:ascii="Arial" w:hAnsi="Arial" w:cs="Arial"/>
          <w:sz w:val="22"/>
          <w:szCs w:val="22"/>
        </w:rPr>
        <w:t>hose behalf this application is made, if applicabl</w:t>
      </w:r>
      <w:r w:rsidR="00D4616D" w:rsidRPr="00750368">
        <w:rPr>
          <w:rFonts w:ascii="Arial" w:hAnsi="Arial" w:cs="Arial"/>
          <w:sz w:val="22"/>
          <w:szCs w:val="22"/>
        </w:rPr>
        <w:t xml:space="preserve">e </w:t>
      </w:r>
    </w:p>
    <w:p w14:paraId="35E0236F" w14:textId="77777777" w:rsidR="00D66780" w:rsidRPr="00750368" w:rsidRDefault="00D66780" w:rsidP="00D4616D">
      <w:pPr>
        <w:rPr>
          <w:rFonts w:ascii="Arial" w:hAnsi="Arial" w:cs="Arial"/>
          <w:sz w:val="22"/>
          <w:szCs w:val="22"/>
        </w:rPr>
      </w:pPr>
    </w:p>
    <w:p w14:paraId="24AE9837" w14:textId="0791AB06" w:rsidR="00D4616D" w:rsidRPr="00750368" w:rsidRDefault="00D4616D" w:rsidP="00D4616D">
      <w:pPr>
        <w:rPr>
          <w:rFonts w:ascii="Arial" w:hAnsi="Arial" w:cs="Arial"/>
          <w:sz w:val="22"/>
          <w:szCs w:val="22"/>
        </w:rPr>
      </w:pPr>
      <w:r w:rsidRPr="00750368">
        <w:rPr>
          <w:rFonts w:ascii="Arial" w:hAnsi="Arial" w:cs="Arial"/>
          <w:sz w:val="22"/>
          <w:szCs w:val="22"/>
        </w:rPr>
        <w:t xml:space="preserve">       </w:t>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t>……………………………………………………….</w:t>
      </w:r>
    </w:p>
    <w:p w14:paraId="08E23F68" w14:textId="77777777" w:rsidR="007C7439" w:rsidRPr="00750368" w:rsidRDefault="007C7439" w:rsidP="007C7439">
      <w:pPr>
        <w:rPr>
          <w:rFonts w:ascii="Arial" w:hAnsi="Arial" w:cs="Arial"/>
          <w:sz w:val="22"/>
          <w:szCs w:val="22"/>
        </w:rPr>
      </w:pPr>
    </w:p>
    <w:p w14:paraId="3198A48F" w14:textId="47EDCD1A" w:rsidR="007C7439" w:rsidRPr="00750368" w:rsidRDefault="007C7439" w:rsidP="007C7439">
      <w:pPr>
        <w:rPr>
          <w:rFonts w:ascii="Arial" w:hAnsi="Arial" w:cs="Arial"/>
          <w:sz w:val="22"/>
          <w:szCs w:val="22"/>
        </w:rPr>
      </w:pPr>
      <w:r w:rsidRPr="00750368">
        <w:rPr>
          <w:rFonts w:ascii="Arial" w:hAnsi="Arial" w:cs="Arial"/>
          <w:sz w:val="22"/>
          <w:szCs w:val="22"/>
        </w:rPr>
        <w:t>Email address</w:t>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r>
      <w:r w:rsidRPr="00750368">
        <w:rPr>
          <w:rFonts w:ascii="Arial" w:hAnsi="Arial" w:cs="Arial"/>
          <w:sz w:val="22"/>
          <w:szCs w:val="22"/>
        </w:rPr>
        <w:tab/>
        <w:t>……………………………………………………………….</w:t>
      </w:r>
    </w:p>
    <w:p w14:paraId="42653458" w14:textId="77777777" w:rsidR="0044567A" w:rsidRPr="00750368" w:rsidRDefault="0044567A" w:rsidP="000D2A92">
      <w:pPr>
        <w:rPr>
          <w:rFonts w:ascii="Arial" w:hAnsi="Arial" w:cs="Arial"/>
          <w:sz w:val="22"/>
          <w:szCs w:val="22"/>
        </w:rPr>
      </w:pPr>
    </w:p>
    <w:p w14:paraId="3F95EC9C" w14:textId="4EBD45D0" w:rsidR="0044567A" w:rsidRPr="00750368" w:rsidRDefault="00DE2EBE" w:rsidP="000D2A92">
      <w:pPr>
        <w:rPr>
          <w:rFonts w:ascii="Arial" w:hAnsi="Arial" w:cs="Arial"/>
          <w:sz w:val="22"/>
          <w:szCs w:val="22"/>
        </w:rPr>
      </w:pPr>
      <w:r w:rsidRPr="00750368">
        <w:rPr>
          <w:rFonts w:ascii="Arial" w:hAnsi="Arial" w:cs="Arial"/>
          <w:sz w:val="22"/>
          <w:szCs w:val="22"/>
        </w:rPr>
        <w:t>A</w:t>
      </w:r>
      <w:r w:rsidR="0044567A" w:rsidRPr="00750368">
        <w:rPr>
          <w:rFonts w:ascii="Arial" w:hAnsi="Arial" w:cs="Arial"/>
          <w:sz w:val="22"/>
          <w:szCs w:val="22"/>
        </w:rPr>
        <w:t>ddress including postcode</w:t>
      </w:r>
      <w:r w:rsidR="0044567A" w:rsidRPr="00750368">
        <w:rPr>
          <w:rFonts w:ascii="Arial" w:hAnsi="Arial" w:cs="Arial"/>
          <w:sz w:val="22"/>
          <w:szCs w:val="22"/>
        </w:rPr>
        <w:tab/>
      </w:r>
      <w:r w:rsidRPr="00750368">
        <w:rPr>
          <w:rFonts w:ascii="Arial" w:hAnsi="Arial" w:cs="Arial"/>
          <w:sz w:val="22"/>
          <w:szCs w:val="22"/>
        </w:rPr>
        <w:tab/>
      </w:r>
      <w:r w:rsidR="0044567A" w:rsidRPr="00750368">
        <w:rPr>
          <w:rFonts w:ascii="Arial" w:hAnsi="Arial" w:cs="Arial"/>
          <w:sz w:val="22"/>
          <w:szCs w:val="22"/>
        </w:rPr>
        <w:t>………………………………………………………………</w:t>
      </w:r>
    </w:p>
    <w:p w14:paraId="5AF80CE1" w14:textId="77777777" w:rsidR="0044567A" w:rsidRPr="00750368" w:rsidRDefault="0044567A" w:rsidP="000D2A92">
      <w:pPr>
        <w:rPr>
          <w:rFonts w:ascii="Arial" w:hAnsi="Arial" w:cs="Arial"/>
          <w:sz w:val="22"/>
          <w:szCs w:val="22"/>
        </w:rPr>
      </w:pPr>
    </w:p>
    <w:p w14:paraId="24436488" w14:textId="0FF12FDB" w:rsidR="0044567A" w:rsidRPr="00750368" w:rsidRDefault="0044567A" w:rsidP="000D2A92">
      <w:pPr>
        <w:rPr>
          <w:rFonts w:ascii="Arial" w:hAnsi="Arial" w:cs="Arial"/>
          <w:sz w:val="22"/>
          <w:szCs w:val="22"/>
        </w:rPr>
      </w:pPr>
      <w:r w:rsidRPr="00750368">
        <w:rPr>
          <w:rFonts w:ascii="Arial" w:hAnsi="Arial" w:cs="Arial"/>
          <w:sz w:val="22"/>
          <w:szCs w:val="22"/>
        </w:rPr>
        <w:tab/>
      </w:r>
      <w:r w:rsidRPr="00750368">
        <w:rPr>
          <w:rFonts w:ascii="Arial" w:hAnsi="Arial" w:cs="Arial"/>
          <w:sz w:val="22"/>
          <w:szCs w:val="22"/>
        </w:rPr>
        <w:tab/>
      </w:r>
      <w:r w:rsidR="00DE2EBE" w:rsidRPr="00750368">
        <w:rPr>
          <w:rFonts w:ascii="Arial" w:hAnsi="Arial" w:cs="Arial"/>
          <w:sz w:val="22"/>
          <w:szCs w:val="22"/>
        </w:rPr>
        <w:tab/>
      </w:r>
      <w:r w:rsidR="00DE2EBE" w:rsidRPr="00750368">
        <w:rPr>
          <w:rFonts w:ascii="Arial" w:hAnsi="Arial" w:cs="Arial"/>
          <w:sz w:val="22"/>
          <w:szCs w:val="22"/>
        </w:rPr>
        <w:tab/>
      </w:r>
      <w:r w:rsidR="00DE2EBE" w:rsidRPr="00750368">
        <w:rPr>
          <w:rFonts w:ascii="Arial" w:hAnsi="Arial" w:cs="Arial"/>
          <w:sz w:val="22"/>
          <w:szCs w:val="22"/>
        </w:rPr>
        <w:tab/>
      </w:r>
      <w:r w:rsidRPr="00750368">
        <w:rPr>
          <w:rFonts w:ascii="Arial" w:hAnsi="Arial" w:cs="Arial"/>
          <w:sz w:val="22"/>
          <w:szCs w:val="22"/>
        </w:rPr>
        <w:t>……………………………</w:t>
      </w:r>
      <w:r w:rsidR="00DE2EBE" w:rsidRPr="00750368">
        <w:rPr>
          <w:rFonts w:ascii="Arial" w:hAnsi="Arial" w:cs="Arial"/>
          <w:sz w:val="22"/>
          <w:szCs w:val="22"/>
        </w:rPr>
        <w:t>…………………………………</w:t>
      </w:r>
    </w:p>
    <w:p w14:paraId="2FFE5953" w14:textId="2358E4B3" w:rsidR="004C7E1F" w:rsidRPr="00750368" w:rsidRDefault="0044567A" w:rsidP="00985315">
      <w:pPr>
        <w:rPr>
          <w:rFonts w:ascii="Arial" w:hAnsi="Arial" w:cs="Arial"/>
          <w:sz w:val="22"/>
          <w:szCs w:val="22"/>
        </w:rPr>
      </w:pPr>
      <w:r w:rsidRPr="00750368">
        <w:rPr>
          <w:rFonts w:ascii="Arial" w:hAnsi="Arial" w:cs="Arial"/>
          <w:sz w:val="22"/>
          <w:szCs w:val="22"/>
        </w:rPr>
        <w:t>Telephone number(s)</w:t>
      </w:r>
    </w:p>
    <w:p w14:paraId="244A7302" w14:textId="77777777" w:rsidR="00750368" w:rsidRPr="00750368" w:rsidRDefault="00750368" w:rsidP="00985315">
      <w:pPr>
        <w:rPr>
          <w:rFonts w:ascii="Arial" w:hAnsi="Arial" w:cs="Arial"/>
          <w:sz w:val="22"/>
          <w:szCs w:val="22"/>
        </w:rPr>
      </w:pPr>
    </w:p>
    <w:p w14:paraId="419878BB" w14:textId="27A05D2F" w:rsidR="007C7439" w:rsidRPr="00750368" w:rsidRDefault="0044567A" w:rsidP="00985315">
      <w:pPr>
        <w:rPr>
          <w:rFonts w:ascii="Arial" w:hAnsi="Arial" w:cs="Arial"/>
          <w:sz w:val="22"/>
          <w:szCs w:val="22"/>
        </w:rPr>
      </w:pPr>
      <w:r w:rsidRPr="00750368">
        <w:rPr>
          <w:rFonts w:ascii="Arial" w:hAnsi="Arial" w:cs="Arial"/>
          <w:sz w:val="22"/>
          <w:szCs w:val="22"/>
        </w:rPr>
        <w:t xml:space="preserve">Day </w:t>
      </w:r>
      <w:r w:rsidR="00D66780" w:rsidRPr="00750368">
        <w:rPr>
          <w:rFonts w:ascii="Arial" w:hAnsi="Arial" w:cs="Arial"/>
          <w:sz w:val="22"/>
          <w:szCs w:val="22"/>
        </w:rPr>
        <w:t>…………………</w:t>
      </w:r>
      <w:r w:rsidR="00750368" w:rsidRPr="00750368">
        <w:rPr>
          <w:rFonts w:ascii="Arial" w:hAnsi="Arial" w:cs="Arial"/>
          <w:sz w:val="22"/>
          <w:szCs w:val="22"/>
        </w:rPr>
        <w:t>…</w:t>
      </w:r>
      <w:r w:rsidR="00E37FA6">
        <w:rPr>
          <w:rFonts w:ascii="Arial" w:hAnsi="Arial" w:cs="Arial"/>
          <w:sz w:val="22"/>
          <w:szCs w:val="22"/>
        </w:rPr>
        <w:t>……</w:t>
      </w:r>
      <w:r w:rsidR="00750368" w:rsidRPr="00750368">
        <w:rPr>
          <w:rFonts w:ascii="Arial" w:hAnsi="Arial" w:cs="Arial"/>
          <w:sz w:val="22"/>
          <w:szCs w:val="22"/>
        </w:rPr>
        <w:t>.</w:t>
      </w:r>
      <w:proofErr w:type="gramStart"/>
      <w:r w:rsidR="00D66780" w:rsidRPr="00750368">
        <w:rPr>
          <w:rFonts w:ascii="Arial" w:hAnsi="Arial" w:cs="Arial"/>
          <w:sz w:val="22"/>
          <w:szCs w:val="22"/>
        </w:rPr>
        <w:t>….</w:t>
      </w:r>
      <w:r w:rsidR="007C7439" w:rsidRPr="00750368">
        <w:rPr>
          <w:rFonts w:ascii="Arial" w:hAnsi="Arial" w:cs="Arial"/>
          <w:sz w:val="22"/>
          <w:szCs w:val="22"/>
        </w:rPr>
        <w:t>Evening</w:t>
      </w:r>
      <w:proofErr w:type="gramEnd"/>
      <w:r w:rsidR="00D66780" w:rsidRPr="00750368">
        <w:rPr>
          <w:rFonts w:ascii="Arial" w:hAnsi="Arial" w:cs="Arial"/>
          <w:sz w:val="22"/>
          <w:szCs w:val="22"/>
        </w:rPr>
        <w:t>……………………………..</w:t>
      </w:r>
      <w:r w:rsidR="007C7439" w:rsidRPr="00750368">
        <w:rPr>
          <w:rFonts w:ascii="Arial" w:hAnsi="Arial" w:cs="Arial"/>
          <w:sz w:val="22"/>
          <w:szCs w:val="22"/>
        </w:rPr>
        <w:t>Mobile</w:t>
      </w:r>
      <w:r w:rsidR="00E37FA6">
        <w:rPr>
          <w:rFonts w:ascii="Arial" w:hAnsi="Arial" w:cs="Arial"/>
          <w:sz w:val="22"/>
          <w:szCs w:val="22"/>
        </w:rPr>
        <w:t>…………………………………</w:t>
      </w:r>
    </w:p>
    <w:p w14:paraId="6609029A" w14:textId="02B5CC6E" w:rsidR="007C7439" w:rsidRPr="00750368" w:rsidRDefault="007C7439" w:rsidP="00985315">
      <w:pPr>
        <w:rPr>
          <w:rFonts w:ascii="Arial" w:hAnsi="Arial" w:cs="Arial"/>
          <w:sz w:val="22"/>
          <w:szCs w:val="22"/>
        </w:rPr>
      </w:pPr>
    </w:p>
    <w:p w14:paraId="495DE0FB" w14:textId="77777777" w:rsidR="00E37FA6" w:rsidRDefault="00E37FA6" w:rsidP="00985315">
      <w:pPr>
        <w:rPr>
          <w:rFonts w:ascii="Arial" w:hAnsi="Arial" w:cs="Arial"/>
          <w:sz w:val="22"/>
          <w:szCs w:val="22"/>
        </w:rPr>
      </w:pPr>
    </w:p>
    <w:p w14:paraId="15ABD6BC" w14:textId="1E8B70A8" w:rsidR="00D4616D" w:rsidRPr="00750368" w:rsidRDefault="007C7439" w:rsidP="00985315">
      <w:pPr>
        <w:rPr>
          <w:rFonts w:ascii="Arial" w:hAnsi="Arial" w:cs="Arial"/>
          <w:sz w:val="22"/>
          <w:szCs w:val="22"/>
        </w:rPr>
      </w:pPr>
      <w:r w:rsidRPr="00750368">
        <w:rPr>
          <w:rFonts w:ascii="Arial" w:hAnsi="Arial" w:cs="Arial"/>
          <w:sz w:val="22"/>
          <w:szCs w:val="22"/>
        </w:rPr>
        <w:t>Signed on behalf of the ‘</w:t>
      </w:r>
      <w:r w:rsidR="008D6F54">
        <w:rPr>
          <w:rFonts w:ascii="Arial" w:hAnsi="Arial" w:cs="Arial"/>
          <w:sz w:val="22"/>
          <w:szCs w:val="22"/>
        </w:rPr>
        <w:t>Elders</w:t>
      </w:r>
      <w:r w:rsidRPr="00750368">
        <w:rPr>
          <w:rFonts w:ascii="Arial" w:hAnsi="Arial" w:cs="Arial"/>
          <w:sz w:val="22"/>
          <w:szCs w:val="22"/>
        </w:rPr>
        <w:t xml:space="preserve">’ </w:t>
      </w:r>
      <w:r w:rsidRPr="00750368">
        <w:rPr>
          <w:rFonts w:ascii="Arial" w:hAnsi="Arial" w:cs="Arial"/>
          <w:sz w:val="22"/>
          <w:szCs w:val="22"/>
        </w:rPr>
        <w:tab/>
        <w:t>…………………………………………………………….</w:t>
      </w:r>
    </w:p>
    <w:p w14:paraId="173862A5" w14:textId="3FB94B34" w:rsidR="001B4A09" w:rsidRPr="00100054" w:rsidRDefault="00102712" w:rsidP="001B4A09">
      <w:pPr>
        <w:rPr>
          <w:rFonts w:cstheme="minorHAnsi"/>
          <w:b/>
        </w:rPr>
      </w:pPr>
      <w:r w:rsidRPr="00750368">
        <w:rPr>
          <w:rFonts w:ascii="Arial" w:hAnsi="Arial" w:cs="Arial"/>
          <w:b/>
          <w:sz w:val="22"/>
          <w:szCs w:val="22"/>
        </w:rPr>
        <w:t xml:space="preserve">Please send this form to </w:t>
      </w:r>
      <w:r w:rsidR="00750368" w:rsidRPr="00750368">
        <w:rPr>
          <w:rFonts w:ascii="Arial" w:hAnsi="Arial" w:cs="Arial"/>
          <w:b/>
          <w:sz w:val="22"/>
          <w:szCs w:val="22"/>
        </w:rPr>
        <w:tab/>
      </w:r>
      <w:r w:rsidR="001B4A09" w:rsidRPr="00100054">
        <w:rPr>
          <w:rFonts w:cstheme="minorHAnsi"/>
          <w:b/>
        </w:rPr>
        <w:t xml:space="preserve">Mrs Jenny Oliver, 203, Weddington Road, Nuneaton </w:t>
      </w:r>
      <w:proofErr w:type="spellStart"/>
      <w:r w:rsidR="001B4A09" w:rsidRPr="00100054">
        <w:rPr>
          <w:rFonts w:cstheme="minorHAnsi"/>
          <w:b/>
        </w:rPr>
        <w:t>CV10</w:t>
      </w:r>
      <w:proofErr w:type="spellEnd"/>
      <w:r w:rsidR="001B4A09" w:rsidRPr="00100054">
        <w:rPr>
          <w:rFonts w:cstheme="minorHAnsi"/>
          <w:b/>
        </w:rPr>
        <w:t xml:space="preserve"> </w:t>
      </w:r>
      <w:proofErr w:type="spellStart"/>
      <w:r w:rsidR="001B4A09" w:rsidRPr="00100054">
        <w:rPr>
          <w:rFonts w:cstheme="minorHAnsi"/>
          <w:b/>
        </w:rPr>
        <w:t>0HE</w:t>
      </w:r>
      <w:proofErr w:type="spellEnd"/>
      <w:r w:rsidR="00100054" w:rsidRPr="00100054">
        <w:rPr>
          <w:rFonts w:cstheme="minorHAnsi"/>
          <w:b/>
        </w:rPr>
        <w:tab/>
      </w:r>
      <w:r w:rsidR="001B4A09" w:rsidRPr="00100054">
        <w:rPr>
          <w:rFonts w:cstheme="minorHAnsi"/>
          <w:b/>
          <w:noProof/>
        </w:rPr>
        <w:t>02476387065</w:t>
      </w:r>
      <w:r w:rsidR="001B4A09" w:rsidRPr="00100054">
        <w:rPr>
          <w:rFonts w:ascii="Arial" w:hAnsi="Arial" w:cs="Arial"/>
          <w:b/>
        </w:rPr>
        <w:tab/>
      </w:r>
    </w:p>
    <w:p w14:paraId="51FCD588" w14:textId="03D34D29" w:rsidR="00E37FA6" w:rsidRDefault="00102712" w:rsidP="00985315">
      <w:pPr>
        <w:rPr>
          <w:rFonts w:ascii="Arial" w:hAnsi="Arial" w:cs="Arial"/>
          <w:b/>
          <w:sz w:val="22"/>
          <w:szCs w:val="22"/>
        </w:rPr>
      </w:pPr>
      <w:r w:rsidRPr="00750368">
        <w:rPr>
          <w:rFonts w:ascii="Arial" w:hAnsi="Arial" w:cs="Arial"/>
          <w:b/>
          <w:sz w:val="22"/>
          <w:szCs w:val="22"/>
        </w:rPr>
        <w:t xml:space="preserve">, together with a deposit cheque of </w:t>
      </w:r>
      <w:r w:rsidR="00C470FA" w:rsidRPr="00750368">
        <w:rPr>
          <w:rFonts w:ascii="Arial" w:hAnsi="Arial" w:cs="Arial"/>
          <w:b/>
          <w:sz w:val="22"/>
          <w:szCs w:val="22"/>
        </w:rPr>
        <w:t>10</w:t>
      </w:r>
      <w:r w:rsidRPr="00750368">
        <w:rPr>
          <w:rFonts w:ascii="Arial" w:hAnsi="Arial" w:cs="Arial"/>
          <w:b/>
          <w:sz w:val="22"/>
          <w:szCs w:val="22"/>
        </w:rPr>
        <w:t>% of the hire charge</w:t>
      </w:r>
    </w:p>
    <w:p w14:paraId="62A5E33A" w14:textId="77777777" w:rsidR="00E37FA6" w:rsidRDefault="00102712" w:rsidP="00985315">
      <w:pPr>
        <w:rPr>
          <w:rFonts w:ascii="Arial" w:hAnsi="Arial" w:cs="Arial"/>
          <w:b/>
          <w:sz w:val="22"/>
          <w:szCs w:val="22"/>
        </w:rPr>
      </w:pPr>
      <w:r w:rsidRPr="00750368">
        <w:rPr>
          <w:rFonts w:ascii="Arial" w:hAnsi="Arial" w:cs="Arial"/>
          <w:b/>
          <w:sz w:val="22"/>
          <w:szCs w:val="22"/>
        </w:rPr>
        <w:t xml:space="preserve">Please make cheques payable to </w:t>
      </w:r>
      <w:r w:rsidR="00C470FA" w:rsidRPr="00750368">
        <w:rPr>
          <w:rFonts w:ascii="Arial" w:hAnsi="Arial" w:cs="Arial"/>
          <w:b/>
          <w:sz w:val="22"/>
          <w:szCs w:val="22"/>
        </w:rPr>
        <w:t>Nuneaton</w:t>
      </w:r>
      <w:r w:rsidRPr="00750368">
        <w:rPr>
          <w:rFonts w:ascii="Arial" w:hAnsi="Arial" w:cs="Arial"/>
          <w:b/>
          <w:sz w:val="22"/>
          <w:szCs w:val="22"/>
        </w:rPr>
        <w:t xml:space="preserve"> URC” </w:t>
      </w:r>
    </w:p>
    <w:p w14:paraId="03BE765A" w14:textId="2E1B26A2" w:rsidR="00D4616D" w:rsidRPr="00750368" w:rsidRDefault="00102712" w:rsidP="00985315">
      <w:pPr>
        <w:rPr>
          <w:rFonts w:ascii="Arial" w:hAnsi="Arial" w:cs="Arial"/>
          <w:b/>
          <w:bCs/>
          <w:sz w:val="22"/>
          <w:szCs w:val="22"/>
        </w:rPr>
      </w:pPr>
      <w:r w:rsidRPr="00750368">
        <w:rPr>
          <w:rFonts w:ascii="Arial" w:hAnsi="Arial" w:cs="Arial"/>
          <w:b/>
          <w:sz w:val="22"/>
          <w:szCs w:val="22"/>
        </w:rPr>
        <w:t>Payments by BACS also accepted.</w:t>
      </w:r>
      <w:r w:rsidR="00C470FA" w:rsidRPr="00750368">
        <w:rPr>
          <w:rFonts w:ascii="Arial" w:hAnsi="Arial" w:cs="Arial"/>
          <w:b/>
          <w:sz w:val="22"/>
          <w:szCs w:val="22"/>
        </w:rPr>
        <w:t xml:space="preserve"> Sort </w:t>
      </w:r>
      <w:proofErr w:type="gramStart"/>
      <w:r w:rsidR="00C470FA" w:rsidRPr="00750368">
        <w:rPr>
          <w:rFonts w:ascii="Arial" w:hAnsi="Arial" w:cs="Arial"/>
          <w:b/>
          <w:sz w:val="22"/>
          <w:szCs w:val="22"/>
        </w:rPr>
        <w:t>code  05</w:t>
      </w:r>
      <w:proofErr w:type="gramEnd"/>
      <w:r w:rsidR="00C470FA" w:rsidRPr="00750368">
        <w:rPr>
          <w:rFonts w:ascii="Arial" w:hAnsi="Arial" w:cs="Arial"/>
          <w:b/>
          <w:sz w:val="22"/>
          <w:szCs w:val="22"/>
        </w:rPr>
        <w:t xml:space="preserve"> 06 43 Account </w:t>
      </w:r>
      <w:r w:rsidR="00C470FA" w:rsidRPr="00750368">
        <w:rPr>
          <w:rFonts w:ascii="Arial" w:hAnsi="Arial" w:cs="Arial"/>
          <w:b/>
          <w:bCs/>
          <w:sz w:val="22"/>
          <w:szCs w:val="22"/>
        </w:rPr>
        <w:t xml:space="preserve"> 41771804</w:t>
      </w:r>
    </w:p>
    <w:p w14:paraId="41211470" w14:textId="20F948DE" w:rsidR="00D66780" w:rsidRPr="00E37FA6" w:rsidRDefault="00750368" w:rsidP="00985315">
      <w:pPr>
        <w:rPr>
          <w:rFonts w:ascii="Arial" w:hAnsi="Arial" w:cs="Arial"/>
          <w:b/>
          <w:bCs/>
          <w:sz w:val="22"/>
          <w:szCs w:val="22"/>
        </w:rPr>
      </w:pPr>
      <w:r w:rsidRPr="00E37FA6">
        <w:rPr>
          <w:rFonts w:ascii="Arial" w:hAnsi="Arial" w:cs="Arial"/>
          <w:b/>
          <w:bCs/>
          <w:sz w:val="22"/>
          <w:szCs w:val="22"/>
        </w:rPr>
        <w:t xml:space="preserve">If you agree to our keeping your contact details on file please </w:t>
      </w:r>
      <w:proofErr w:type="gramStart"/>
      <w:r w:rsidRPr="00E37FA6">
        <w:rPr>
          <w:rFonts w:ascii="Arial" w:hAnsi="Arial" w:cs="Arial"/>
          <w:b/>
          <w:bCs/>
          <w:sz w:val="22"/>
          <w:szCs w:val="22"/>
        </w:rPr>
        <w:t xml:space="preserve">indicate  </w:t>
      </w:r>
      <w:r w:rsidRPr="00E37FA6">
        <w:rPr>
          <w:rFonts w:ascii="Arial" w:hAnsi="Arial" w:cs="Arial"/>
          <w:b/>
          <w:bCs/>
          <w:sz w:val="22"/>
          <w:szCs w:val="22"/>
        </w:rPr>
        <w:tab/>
      </w:r>
      <w:proofErr w:type="gramEnd"/>
      <w:r w:rsidRPr="00E37FA6">
        <w:rPr>
          <w:rFonts w:ascii="Arial" w:hAnsi="Arial" w:cs="Arial"/>
          <w:b/>
          <w:bCs/>
          <w:sz w:val="22"/>
          <w:szCs w:val="22"/>
        </w:rPr>
        <w:t xml:space="preserve">  </w:t>
      </w:r>
      <w:r w:rsidRPr="00E37FA6">
        <w:rPr>
          <w:rFonts w:ascii="Arial" w:hAnsi="Arial" w:cs="Arial"/>
          <w:b/>
          <w:bCs/>
          <w:sz w:val="22"/>
          <w:szCs w:val="22"/>
          <w:bdr w:val="single" w:sz="4" w:space="0" w:color="auto"/>
        </w:rPr>
        <w:t>Yes</w:t>
      </w:r>
      <w:r w:rsidRPr="00E37FA6">
        <w:rPr>
          <w:rFonts w:ascii="Arial" w:hAnsi="Arial" w:cs="Arial"/>
          <w:b/>
          <w:bCs/>
          <w:sz w:val="22"/>
          <w:szCs w:val="22"/>
        </w:rPr>
        <w:tab/>
      </w:r>
      <w:r w:rsidRPr="00E37FA6">
        <w:rPr>
          <w:rFonts w:ascii="Arial" w:hAnsi="Arial" w:cs="Arial"/>
          <w:b/>
          <w:bCs/>
          <w:sz w:val="22"/>
          <w:szCs w:val="22"/>
        </w:rPr>
        <w:tab/>
      </w:r>
      <w:r w:rsidRPr="00E37FA6">
        <w:rPr>
          <w:rFonts w:ascii="Arial" w:hAnsi="Arial" w:cs="Arial"/>
          <w:b/>
          <w:bCs/>
          <w:sz w:val="22"/>
          <w:szCs w:val="22"/>
          <w:bdr w:val="single" w:sz="4" w:space="0" w:color="auto"/>
        </w:rPr>
        <w:t>No</w:t>
      </w:r>
    </w:p>
    <w:p w14:paraId="58065FAF" w14:textId="40140777" w:rsidR="00D66780" w:rsidRPr="00E37FA6" w:rsidRDefault="00E37FA6" w:rsidP="00985315">
      <w:pPr>
        <w:rPr>
          <w:bCs/>
        </w:rPr>
      </w:pPr>
      <w:r>
        <w:rPr>
          <w:bCs/>
        </w:rPr>
        <w:t>Data Privacy Policy available on request</w:t>
      </w:r>
    </w:p>
    <w:sectPr w:rsidR="00D66780" w:rsidRPr="00E37FA6" w:rsidSect="00750368">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C915" w14:textId="77777777" w:rsidR="00E110E5" w:rsidRDefault="00E110E5" w:rsidP="009536B0">
      <w:r>
        <w:separator/>
      </w:r>
    </w:p>
  </w:endnote>
  <w:endnote w:type="continuationSeparator" w:id="0">
    <w:p w14:paraId="2EBAD394" w14:textId="77777777" w:rsidR="00E110E5" w:rsidRDefault="00E110E5" w:rsidP="0095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3BE" w14:textId="77777777" w:rsidR="00BF00A4" w:rsidRDefault="00BF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AD20" w14:textId="4F2BC4DD" w:rsidR="0063500D" w:rsidRPr="0063500D" w:rsidRDefault="007A038B" w:rsidP="0063500D">
    <w:pPr>
      <w:jc w:val="center"/>
      <w:rPr>
        <w:rFonts w:cstheme="minorHAnsi"/>
        <w:bCs/>
        <w:sz w:val="22"/>
        <w:szCs w:val="22"/>
      </w:rPr>
    </w:pPr>
    <w:r>
      <w:rPr>
        <w:sz w:val="22"/>
        <w:szCs w:val="22"/>
      </w:rPr>
      <w:t>March 2022</w:t>
    </w:r>
    <w:r w:rsidR="0063500D">
      <w:tab/>
    </w:r>
    <w:r w:rsidR="0063500D">
      <w:tab/>
    </w:r>
    <w:r w:rsidR="0063500D">
      <w:tab/>
    </w:r>
    <w:r w:rsidR="0063500D" w:rsidRPr="0063500D">
      <w:rPr>
        <w:rFonts w:cstheme="minorHAnsi"/>
        <w:bCs/>
        <w:sz w:val="22"/>
        <w:szCs w:val="22"/>
      </w:rPr>
      <w:t>Application to Hire Nuneaton United Reformed Church</w:t>
    </w:r>
    <w:r w:rsidR="00EE2845">
      <w:rPr>
        <w:rFonts w:cstheme="minorHAnsi"/>
        <w:bCs/>
        <w:sz w:val="22"/>
        <w:szCs w:val="22"/>
      </w:rPr>
      <w:t xml:space="preserve"> </w:t>
    </w:r>
    <w:r w:rsidR="0063500D" w:rsidRPr="0063500D">
      <w:rPr>
        <w:rFonts w:cstheme="minorHAnsi"/>
        <w:bCs/>
        <w:sz w:val="22"/>
        <w:szCs w:val="22"/>
      </w:rPr>
      <w:t>Premises</w:t>
    </w:r>
  </w:p>
  <w:p w14:paraId="2DB69D28" w14:textId="639FE6BD" w:rsidR="009536B0" w:rsidRPr="0063500D" w:rsidRDefault="009536B0">
    <w:pPr>
      <w:pStyle w:val="Footer"/>
      <w:rPr>
        <w:rFonts w:cstheme="minorHAnsi"/>
        <w:bCs/>
        <w:sz w:val="22"/>
        <w:szCs w:val="22"/>
      </w:rPr>
    </w:pPr>
  </w:p>
  <w:p w14:paraId="5F16A472" w14:textId="21F62151" w:rsidR="009536B0" w:rsidRDefault="00305D70">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4234"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530F" w14:textId="77777777" w:rsidR="00E110E5" w:rsidRDefault="00E110E5" w:rsidP="009536B0">
      <w:r>
        <w:separator/>
      </w:r>
    </w:p>
  </w:footnote>
  <w:footnote w:type="continuationSeparator" w:id="0">
    <w:p w14:paraId="1DAA180F" w14:textId="77777777" w:rsidR="00E110E5" w:rsidRDefault="00E110E5" w:rsidP="0095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9345" w14:textId="77777777" w:rsidR="00BF00A4" w:rsidRDefault="00BF0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1091" w14:textId="77777777" w:rsidR="00BF00A4" w:rsidRDefault="00BF0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BF81" w14:textId="77777777" w:rsidR="00BF00A4" w:rsidRDefault="00BF0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410"/>
    <w:multiLevelType w:val="hybridMultilevel"/>
    <w:tmpl w:val="B3927796"/>
    <w:lvl w:ilvl="0" w:tplc="08090001">
      <w:start w:val="1"/>
      <w:numFmt w:val="bullet"/>
      <w:lvlText w:val=""/>
      <w:lvlJc w:val="left"/>
      <w:pPr>
        <w:tabs>
          <w:tab w:val="num" w:pos="4680"/>
        </w:tabs>
        <w:ind w:left="4680" w:hanging="360"/>
      </w:pPr>
      <w:rPr>
        <w:rFonts w:ascii="Symbol" w:hAnsi="Symbol" w:hint="default"/>
      </w:rPr>
    </w:lvl>
    <w:lvl w:ilvl="1" w:tplc="08090003" w:tentative="1">
      <w:start w:val="1"/>
      <w:numFmt w:val="bullet"/>
      <w:lvlText w:val="o"/>
      <w:lvlJc w:val="left"/>
      <w:pPr>
        <w:tabs>
          <w:tab w:val="num" w:pos="5400"/>
        </w:tabs>
        <w:ind w:left="5400" w:hanging="360"/>
      </w:pPr>
      <w:rPr>
        <w:rFonts w:ascii="Courier New" w:hAnsi="Courier New" w:cs="Courier New" w:hint="default"/>
      </w:rPr>
    </w:lvl>
    <w:lvl w:ilvl="2" w:tplc="08090005" w:tentative="1">
      <w:start w:val="1"/>
      <w:numFmt w:val="bullet"/>
      <w:lvlText w:val=""/>
      <w:lvlJc w:val="left"/>
      <w:pPr>
        <w:tabs>
          <w:tab w:val="num" w:pos="6120"/>
        </w:tabs>
        <w:ind w:left="6120" w:hanging="360"/>
      </w:pPr>
      <w:rPr>
        <w:rFonts w:ascii="Wingdings" w:hAnsi="Wingdings" w:hint="default"/>
      </w:rPr>
    </w:lvl>
    <w:lvl w:ilvl="3" w:tplc="08090001" w:tentative="1">
      <w:start w:val="1"/>
      <w:numFmt w:val="bullet"/>
      <w:lvlText w:val=""/>
      <w:lvlJc w:val="left"/>
      <w:pPr>
        <w:tabs>
          <w:tab w:val="num" w:pos="6840"/>
        </w:tabs>
        <w:ind w:left="6840" w:hanging="360"/>
      </w:pPr>
      <w:rPr>
        <w:rFonts w:ascii="Symbol" w:hAnsi="Symbol" w:hint="default"/>
      </w:rPr>
    </w:lvl>
    <w:lvl w:ilvl="4" w:tplc="08090003" w:tentative="1">
      <w:start w:val="1"/>
      <w:numFmt w:val="bullet"/>
      <w:lvlText w:val="o"/>
      <w:lvlJc w:val="left"/>
      <w:pPr>
        <w:tabs>
          <w:tab w:val="num" w:pos="7560"/>
        </w:tabs>
        <w:ind w:left="7560" w:hanging="360"/>
      </w:pPr>
      <w:rPr>
        <w:rFonts w:ascii="Courier New" w:hAnsi="Courier New" w:cs="Courier New" w:hint="default"/>
      </w:rPr>
    </w:lvl>
    <w:lvl w:ilvl="5" w:tplc="08090005" w:tentative="1">
      <w:start w:val="1"/>
      <w:numFmt w:val="bullet"/>
      <w:lvlText w:val=""/>
      <w:lvlJc w:val="left"/>
      <w:pPr>
        <w:tabs>
          <w:tab w:val="num" w:pos="8280"/>
        </w:tabs>
        <w:ind w:left="8280" w:hanging="360"/>
      </w:pPr>
      <w:rPr>
        <w:rFonts w:ascii="Wingdings" w:hAnsi="Wingdings" w:hint="default"/>
      </w:rPr>
    </w:lvl>
    <w:lvl w:ilvl="6" w:tplc="08090001" w:tentative="1">
      <w:start w:val="1"/>
      <w:numFmt w:val="bullet"/>
      <w:lvlText w:val=""/>
      <w:lvlJc w:val="left"/>
      <w:pPr>
        <w:tabs>
          <w:tab w:val="num" w:pos="9000"/>
        </w:tabs>
        <w:ind w:left="9000" w:hanging="360"/>
      </w:pPr>
      <w:rPr>
        <w:rFonts w:ascii="Symbol" w:hAnsi="Symbol" w:hint="default"/>
      </w:rPr>
    </w:lvl>
    <w:lvl w:ilvl="7" w:tplc="08090003" w:tentative="1">
      <w:start w:val="1"/>
      <w:numFmt w:val="bullet"/>
      <w:lvlText w:val="o"/>
      <w:lvlJc w:val="left"/>
      <w:pPr>
        <w:tabs>
          <w:tab w:val="num" w:pos="9720"/>
        </w:tabs>
        <w:ind w:left="9720" w:hanging="360"/>
      </w:pPr>
      <w:rPr>
        <w:rFonts w:ascii="Courier New" w:hAnsi="Courier New" w:cs="Courier New" w:hint="default"/>
      </w:rPr>
    </w:lvl>
    <w:lvl w:ilvl="8" w:tplc="0809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272A2E48"/>
    <w:multiLevelType w:val="hybridMultilevel"/>
    <w:tmpl w:val="CE6A4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D60AD"/>
    <w:multiLevelType w:val="hybridMultilevel"/>
    <w:tmpl w:val="429A5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22B84"/>
    <w:multiLevelType w:val="hybridMultilevel"/>
    <w:tmpl w:val="28FE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40FAE"/>
    <w:multiLevelType w:val="hybridMultilevel"/>
    <w:tmpl w:val="47C83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86AC3"/>
    <w:multiLevelType w:val="hybridMultilevel"/>
    <w:tmpl w:val="32BA99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8E3AB3"/>
    <w:multiLevelType w:val="hybridMultilevel"/>
    <w:tmpl w:val="C6764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550A4"/>
    <w:multiLevelType w:val="hybridMultilevel"/>
    <w:tmpl w:val="DF2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E1BA6"/>
    <w:multiLevelType w:val="hybridMultilevel"/>
    <w:tmpl w:val="DF2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60"/>
    <w:rsid w:val="000233DE"/>
    <w:rsid w:val="00036590"/>
    <w:rsid w:val="00042CA2"/>
    <w:rsid w:val="00056D7C"/>
    <w:rsid w:val="000D2A92"/>
    <w:rsid w:val="00100054"/>
    <w:rsid w:val="00102712"/>
    <w:rsid w:val="00186B74"/>
    <w:rsid w:val="001A463F"/>
    <w:rsid w:val="001A5726"/>
    <w:rsid w:val="001B4A09"/>
    <w:rsid w:val="002242A4"/>
    <w:rsid w:val="00245CD0"/>
    <w:rsid w:val="00274EEF"/>
    <w:rsid w:val="002D4AB3"/>
    <w:rsid w:val="002E0713"/>
    <w:rsid w:val="002F2F35"/>
    <w:rsid w:val="00305D70"/>
    <w:rsid w:val="003105F6"/>
    <w:rsid w:val="00370B2A"/>
    <w:rsid w:val="0039177F"/>
    <w:rsid w:val="0044567A"/>
    <w:rsid w:val="00475142"/>
    <w:rsid w:val="004936BE"/>
    <w:rsid w:val="004A4457"/>
    <w:rsid w:val="004C7E1F"/>
    <w:rsid w:val="004D6829"/>
    <w:rsid w:val="00582EE4"/>
    <w:rsid w:val="005C077D"/>
    <w:rsid w:val="005F0C5A"/>
    <w:rsid w:val="00624B35"/>
    <w:rsid w:val="00634242"/>
    <w:rsid w:val="0063500D"/>
    <w:rsid w:val="00675507"/>
    <w:rsid w:val="006D454F"/>
    <w:rsid w:val="006D52DC"/>
    <w:rsid w:val="006F460F"/>
    <w:rsid w:val="00702F8A"/>
    <w:rsid w:val="00725C9A"/>
    <w:rsid w:val="00731BC8"/>
    <w:rsid w:val="00750368"/>
    <w:rsid w:val="0075202E"/>
    <w:rsid w:val="00771A77"/>
    <w:rsid w:val="007A038B"/>
    <w:rsid w:val="007A274D"/>
    <w:rsid w:val="007A3BF3"/>
    <w:rsid w:val="007C7439"/>
    <w:rsid w:val="00806AC0"/>
    <w:rsid w:val="008516F2"/>
    <w:rsid w:val="00871FEA"/>
    <w:rsid w:val="008A43A0"/>
    <w:rsid w:val="008B15D7"/>
    <w:rsid w:val="008D6F54"/>
    <w:rsid w:val="008E0453"/>
    <w:rsid w:val="008E3800"/>
    <w:rsid w:val="008E5303"/>
    <w:rsid w:val="009117FA"/>
    <w:rsid w:val="00927106"/>
    <w:rsid w:val="00931950"/>
    <w:rsid w:val="00940D9A"/>
    <w:rsid w:val="009536B0"/>
    <w:rsid w:val="00985315"/>
    <w:rsid w:val="00990DB2"/>
    <w:rsid w:val="009970CD"/>
    <w:rsid w:val="009975B0"/>
    <w:rsid w:val="009A1463"/>
    <w:rsid w:val="009B54CF"/>
    <w:rsid w:val="009C4935"/>
    <w:rsid w:val="009E5E3C"/>
    <w:rsid w:val="00A23755"/>
    <w:rsid w:val="00AA6E0D"/>
    <w:rsid w:val="00AD3A1A"/>
    <w:rsid w:val="00B45527"/>
    <w:rsid w:val="00B550CB"/>
    <w:rsid w:val="00B84DB2"/>
    <w:rsid w:val="00B9018A"/>
    <w:rsid w:val="00BA0905"/>
    <w:rsid w:val="00BB3AC8"/>
    <w:rsid w:val="00BC77C3"/>
    <w:rsid w:val="00BD0AC8"/>
    <w:rsid w:val="00BD120C"/>
    <w:rsid w:val="00BD60E1"/>
    <w:rsid w:val="00BE36E9"/>
    <w:rsid w:val="00BF00A4"/>
    <w:rsid w:val="00C047E3"/>
    <w:rsid w:val="00C21FEC"/>
    <w:rsid w:val="00C30762"/>
    <w:rsid w:val="00C470FA"/>
    <w:rsid w:val="00C61129"/>
    <w:rsid w:val="00C647B6"/>
    <w:rsid w:val="00C83CD6"/>
    <w:rsid w:val="00C90D3A"/>
    <w:rsid w:val="00C97E63"/>
    <w:rsid w:val="00CA3F1A"/>
    <w:rsid w:val="00CB2BAA"/>
    <w:rsid w:val="00CB4D00"/>
    <w:rsid w:val="00CD649C"/>
    <w:rsid w:val="00CE3AC5"/>
    <w:rsid w:val="00D23B5D"/>
    <w:rsid w:val="00D4616D"/>
    <w:rsid w:val="00D66780"/>
    <w:rsid w:val="00D71AD3"/>
    <w:rsid w:val="00D93B8D"/>
    <w:rsid w:val="00DA127A"/>
    <w:rsid w:val="00DD2BA7"/>
    <w:rsid w:val="00DE2EBE"/>
    <w:rsid w:val="00DE4F97"/>
    <w:rsid w:val="00E110E5"/>
    <w:rsid w:val="00E37FA6"/>
    <w:rsid w:val="00E54160"/>
    <w:rsid w:val="00E738DF"/>
    <w:rsid w:val="00E94082"/>
    <w:rsid w:val="00ED2133"/>
    <w:rsid w:val="00EE2845"/>
    <w:rsid w:val="00F120EA"/>
    <w:rsid w:val="00F2624D"/>
    <w:rsid w:val="00FE0ED4"/>
    <w:rsid w:val="00FF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232C9"/>
  <w14:defaultImageDpi w14:val="32767"/>
  <w15:docId w15:val="{50B89586-BEDF-4991-90D0-49A6AE28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160"/>
    <w:pPr>
      <w:ind w:left="720"/>
      <w:contextualSpacing/>
    </w:pPr>
  </w:style>
  <w:style w:type="table" w:styleId="TableGrid">
    <w:name w:val="Table Grid"/>
    <w:basedOn w:val="TableNormal"/>
    <w:uiPriority w:val="39"/>
    <w:rsid w:val="0067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6B0"/>
    <w:pPr>
      <w:tabs>
        <w:tab w:val="center" w:pos="4680"/>
        <w:tab w:val="right" w:pos="9360"/>
      </w:tabs>
    </w:pPr>
  </w:style>
  <w:style w:type="character" w:customStyle="1" w:styleId="HeaderChar">
    <w:name w:val="Header Char"/>
    <w:basedOn w:val="DefaultParagraphFont"/>
    <w:link w:val="Header"/>
    <w:uiPriority w:val="99"/>
    <w:rsid w:val="009536B0"/>
  </w:style>
  <w:style w:type="paragraph" w:styleId="Footer">
    <w:name w:val="footer"/>
    <w:basedOn w:val="Normal"/>
    <w:link w:val="FooterChar"/>
    <w:uiPriority w:val="99"/>
    <w:unhideWhenUsed/>
    <w:rsid w:val="009536B0"/>
    <w:pPr>
      <w:tabs>
        <w:tab w:val="center" w:pos="4680"/>
        <w:tab w:val="right" w:pos="9360"/>
      </w:tabs>
    </w:pPr>
  </w:style>
  <w:style w:type="character" w:customStyle="1" w:styleId="FooterChar">
    <w:name w:val="Footer Char"/>
    <w:basedOn w:val="DefaultParagraphFont"/>
    <w:link w:val="Footer"/>
    <w:uiPriority w:val="99"/>
    <w:rsid w:val="009536B0"/>
  </w:style>
  <w:style w:type="paragraph" w:styleId="BalloonText">
    <w:name w:val="Balloon Text"/>
    <w:basedOn w:val="Normal"/>
    <w:link w:val="BalloonTextChar"/>
    <w:uiPriority w:val="99"/>
    <w:semiHidden/>
    <w:unhideWhenUsed/>
    <w:rsid w:val="00310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5F6"/>
    <w:rPr>
      <w:rFonts w:ascii="Segoe UI" w:hAnsi="Segoe UI" w:cs="Segoe UI"/>
      <w:sz w:val="18"/>
      <w:szCs w:val="18"/>
    </w:rPr>
  </w:style>
  <w:style w:type="paragraph" w:styleId="NoSpacing">
    <w:name w:val="No Spacing"/>
    <w:uiPriority w:val="1"/>
    <w:qFormat/>
    <w:rsid w:val="00E37FA6"/>
    <w:rPr>
      <w:sz w:val="22"/>
      <w:szCs w:val="22"/>
    </w:rPr>
  </w:style>
  <w:style w:type="paragraph" w:customStyle="1" w:styleId="Default">
    <w:name w:val="Default"/>
    <w:rsid w:val="00FE0ED4"/>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5658">
      <w:bodyDiv w:val="1"/>
      <w:marLeft w:val="0"/>
      <w:marRight w:val="0"/>
      <w:marTop w:val="0"/>
      <w:marBottom w:val="0"/>
      <w:divBdr>
        <w:top w:val="none" w:sz="0" w:space="0" w:color="auto"/>
        <w:left w:val="none" w:sz="0" w:space="0" w:color="auto"/>
        <w:bottom w:val="none" w:sz="0" w:space="0" w:color="auto"/>
        <w:right w:val="none" w:sz="0" w:space="0" w:color="auto"/>
      </w:divBdr>
    </w:div>
    <w:div w:id="777412148">
      <w:bodyDiv w:val="1"/>
      <w:marLeft w:val="0"/>
      <w:marRight w:val="0"/>
      <w:marTop w:val="0"/>
      <w:marBottom w:val="0"/>
      <w:divBdr>
        <w:top w:val="none" w:sz="0" w:space="0" w:color="auto"/>
        <w:left w:val="none" w:sz="0" w:space="0" w:color="auto"/>
        <w:bottom w:val="none" w:sz="0" w:space="0" w:color="auto"/>
        <w:right w:val="none" w:sz="0" w:space="0" w:color="auto"/>
      </w:divBdr>
    </w:div>
    <w:div w:id="11803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Evans</dc:creator>
  <cp:lastModifiedBy>Newsletter Nuneaton URC</cp:lastModifiedBy>
  <cp:revision>2</cp:revision>
  <cp:lastPrinted>2020-02-16T08:03:00Z</cp:lastPrinted>
  <dcterms:created xsi:type="dcterms:W3CDTF">2022-03-24T10:58:00Z</dcterms:created>
  <dcterms:modified xsi:type="dcterms:W3CDTF">2022-03-24T10:58:00Z</dcterms:modified>
</cp:coreProperties>
</file>